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0" w:rsidRPr="003344F5"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3344F5">
        <w:rPr>
          <w:rFonts w:ascii="Times New Roman" w:eastAsia="Times New Roman" w:hAnsi="Times New Roman" w:cs="Times New Roman"/>
          <w:sz w:val="24"/>
          <w:szCs w:val="24"/>
        </w:rPr>
        <w:t>ОБЩЕСТВО С ОГРАНИЧЕННОЙ ОТВЕТСТВЕННОСТЬЮ</w:t>
      </w:r>
      <w:r w:rsidRPr="003344F5">
        <w:rPr>
          <w:rFonts w:ascii="Times New Roman" w:eastAsia="Times New Roman" w:hAnsi="Times New Roman" w:cs="Times New Roman"/>
          <w:sz w:val="24"/>
          <w:szCs w:val="24"/>
        </w:rPr>
        <w:br/>
        <w:t>И</w:t>
      </w:r>
      <w:r w:rsidR="003745D7" w:rsidRPr="003344F5">
        <w:rPr>
          <w:rFonts w:ascii="Times New Roman" w:eastAsia="Times New Roman" w:hAnsi="Times New Roman" w:cs="Times New Roman"/>
          <w:sz w:val="24"/>
          <w:szCs w:val="24"/>
        </w:rPr>
        <w:t xml:space="preserve">ССЛЕДОВАТЕЛЬСКИЙ </w:t>
      </w:r>
      <w:r w:rsidRPr="003344F5">
        <w:rPr>
          <w:rFonts w:ascii="Times New Roman" w:eastAsia="Times New Roman" w:hAnsi="Times New Roman" w:cs="Times New Roman"/>
          <w:sz w:val="24"/>
          <w:szCs w:val="24"/>
        </w:rPr>
        <w:t>Ц</w:t>
      </w:r>
      <w:r w:rsidR="003745D7" w:rsidRPr="003344F5">
        <w:rPr>
          <w:rFonts w:ascii="Times New Roman" w:eastAsia="Times New Roman" w:hAnsi="Times New Roman" w:cs="Times New Roman"/>
          <w:sz w:val="24"/>
          <w:szCs w:val="24"/>
        </w:rPr>
        <w:t>ЕНТР</w:t>
      </w:r>
      <w:r w:rsidRPr="003344F5">
        <w:rPr>
          <w:rFonts w:ascii="Times New Roman" w:eastAsia="Times New Roman" w:hAnsi="Times New Roman" w:cs="Times New Roman"/>
          <w:sz w:val="24"/>
          <w:szCs w:val="24"/>
        </w:rPr>
        <w:t xml:space="preserve"> «НОВИ»</w:t>
      </w: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УТВЕРЖДАЮ</w:t>
      </w: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Директор ООО ИЦ «НОВИ»</w:t>
      </w: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rPr>
          <w:rFonts w:ascii="Times New Roman" w:eastAsia="Times New Roman" w:hAnsi="Times New Roman" w:cs="Times New Roman"/>
          <w:sz w:val="24"/>
          <w:szCs w:val="24"/>
        </w:rPr>
      </w:pPr>
    </w:p>
    <w:p w:rsidR="00DE4DA0" w:rsidRPr="003344F5" w:rsidRDefault="00DE4DA0" w:rsidP="00E56620">
      <w:pPr>
        <w:spacing w:after="0" w:line="240" w:lineRule="auto"/>
        <w:ind w:firstLine="709"/>
        <w:rPr>
          <w:rFonts w:ascii="Times New Roman" w:eastAsia="Times New Roman" w:hAnsi="Times New Roman" w:cs="Times New Roman"/>
          <w:sz w:val="24"/>
          <w:szCs w:val="24"/>
        </w:rPr>
      </w:pP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3344F5" w:rsidRDefault="00E56620" w:rsidP="00E56620">
      <w:pPr>
        <w:spacing w:after="0" w:line="240" w:lineRule="auto"/>
        <w:ind w:firstLine="709"/>
        <w:jc w:val="right"/>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xml:space="preserve">_________________ </w:t>
      </w:r>
      <w:r w:rsidR="003745D7" w:rsidRPr="003344F5">
        <w:rPr>
          <w:rFonts w:ascii="Times New Roman" w:eastAsia="Times New Roman" w:hAnsi="Times New Roman" w:cs="Times New Roman"/>
          <w:sz w:val="24"/>
          <w:szCs w:val="24"/>
        </w:rPr>
        <w:t>М</w:t>
      </w:r>
      <w:r w:rsidRPr="003344F5">
        <w:rPr>
          <w:rFonts w:ascii="Times New Roman" w:eastAsia="Times New Roman" w:hAnsi="Times New Roman" w:cs="Times New Roman"/>
          <w:sz w:val="24"/>
          <w:szCs w:val="24"/>
        </w:rPr>
        <w:t>.</w:t>
      </w:r>
      <w:r w:rsidR="003745D7" w:rsidRPr="003344F5">
        <w:rPr>
          <w:rFonts w:ascii="Times New Roman" w:eastAsia="Times New Roman" w:hAnsi="Times New Roman" w:cs="Times New Roman"/>
          <w:sz w:val="24"/>
          <w:szCs w:val="24"/>
        </w:rPr>
        <w:t>Е</w:t>
      </w:r>
      <w:r w:rsidRPr="003344F5">
        <w:rPr>
          <w:rFonts w:ascii="Times New Roman" w:eastAsia="Times New Roman" w:hAnsi="Times New Roman" w:cs="Times New Roman"/>
          <w:sz w:val="24"/>
          <w:szCs w:val="24"/>
        </w:rPr>
        <w:t>. </w:t>
      </w:r>
      <w:r w:rsidR="003745D7" w:rsidRPr="003344F5">
        <w:rPr>
          <w:rFonts w:ascii="Times New Roman" w:eastAsia="Times New Roman" w:hAnsi="Times New Roman" w:cs="Times New Roman"/>
          <w:sz w:val="24"/>
          <w:szCs w:val="24"/>
        </w:rPr>
        <w:t>Авраменко</w:t>
      </w:r>
    </w:p>
    <w:p w:rsidR="00E56620" w:rsidRPr="003344F5" w:rsidRDefault="00E70124" w:rsidP="00E56620">
      <w:pPr>
        <w:spacing w:after="0" w:line="240" w:lineRule="auto"/>
        <w:ind w:firstLine="709"/>
        <w:jc w:val="right"/>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«_____» ________________</w:t>
      </w:r>
      <w:r w:rsidR="003745D7" w:rsidRPr="003344F5">
        <w:rPr>
          <w:rFonts w:ascii="Times New Roman" w:eastAsia="Times New Roman" w:hAnsi="Times New Roman" w:cs="Times New Roman"/>
          <w:sz w:val="24"/>
          <w:szCs w:val="24"/>
        </w:rPr>
        <w:t>__</w:t>
      </w:r>
      <w:r w:rsidRPr="003344F5">
        <w:rPr>
          <w:rFonts w:ascii="Times New Roman" w:eastAsia="Times New Roman" w:hAnsi="Times New Roman" w:cs="Times New Roman"/>
          <w:sz w:val="24"/>
          <w:szCs w:val="24"/>
        </w:rPr>
        <w:t xml:space="preserve"> 202</w:t>
      </w:r>
      <w:r w:rsidR="000A1278" w:rsidRPr="003344F5">
        <w:rPr>
          <w:rFonts w:ascii="Times New Roman" w:eastAsia="Times New Roman" w:hAnsi="Times New Roman" w:cs="Times New Roman"/>
          <w:sz w:val="24"/>
          <w:szCs w:val="24"/>
        </w:rPr>
        <w:t>3</w:t>
      </w:r>
      <w:r w:rsidRPr="003344F5">
        <w:rPr>
          <w:rFonts w:ascii="Times New Roman" w:eastAsia="Times New Roman" w:hAnsi="Times New Roman" w:cs="Times New Roman"/>
          <w:sz w:val="24"/>
          <w:szCs w:val="24"/>
        </w:rPr>
        <w:t xml:space="preserve"> г.</w:t>
      </w:r>
    </w:p>
    <w:p w:rsidR="00E56620" w:rsidRPr="003344F5" w:rsidRDefault="00E56620" w:rsidP="00283705">
      <w:pPr>
        <w:spacing w:after="0" w:line="240" w:lineRule="auto"/>
        <w:ind w:left="3912"/>
        <w:jc w:val="center"/>
        <w:rPr>
          <w:rFonts w:ascii="Times New Roman" w:eastAsia="Times New Roman" w:hAnsi="Times New Roman" w:cs="Times New Roman"/>
          <w:sz w:val="24"/>
          <w:szCs w:val="24"/>
          <w:vertAlign w:val="superscript"/>
        </w:rPr>
      </w:pPr>
      <w:r w:rsidRPr="003344F5">
        <w:rPr>
          <w:rFonts w:ascii="Times New Roman" w:eastAsia="Times New Roman" w:hAnsi="Times New Roman" w:cs="Times New Roman"/>
          <w:sz w:val="24"/>
          <w:szCs w:val="24"/>
          <w:vertAlign w:val="superscript"/>
        </w:rPr>
        <w:t>МП</w:t>
      </w:r>
    </w:p>
    <w:p w:rsidR="00F22FB6" w:rsidRPr="003344F5"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3344F5" w:rsidRDefault="00F22FB6" w:rsidP="00F22FB6">
      <w:pPr>
        <w:spacing w:after="0" w:line="240" w:lineRule="auto"/>
        <w:ind w:firstLine="709"/>
        <w:jc w:val="center"/>
        <w:rPr>
          <w:rFonts w:ascii="Times New Roman" w:eastAsia="Times New Roman" w:hAnsi="Times New Roman" w:cs="Times New Roman"/>
          <w:sz w:val="24"/>
          <w:szCs w:val="24"/>
        </w:rPr>
      </w:pPr>
    </w:p>
    <w:p w:rsidR="00E6393C" w:rsidRPr="003344F5" w:rsidRDefault="00E6393C" w:rsidP="00F22FB6">
      <w:pPr>
        <w:spacing w:after="0" w:line="240" w:lineRule="auto"/>
        <w:ind w:firstLine="709"/>
        <w:rPr>
          <w:rFonts w:ascii="Times New Roman" w:eastAsia="Times New Roman" w:hAnsi="Times New Roman" w:cs="Times New Roman"/>
          <w:b/>
          <w:strike/>
          <w:sz w:val="24"/>
          <w:szCs w:val="24"/>
        </w:rPr>
      </w:pPr>
    </w:p>
    <w:p w:rsidR="002603D0" w:rsidRPr="003344F5" w:rsidRDefault="002603D0" w:rsidP="00F22FB6">
      <w:pPr>
        <w:spacing w:after="0" w:line="240" w:lineRule="auto"/>
        <w:ind w:firstLine="709"/>
        <w:rPr>
          <w:rFonts w:ascii="Times New Roman" w:eastAsia="Times New Roman" w:hAnsi="Times New Roman" w:cs="Times New Roman"/>
          <w:b/>
          <w:strike/>
          <w:sz w:val="24"/>
          <w:szCs w:val="24"/>
        </w:rPr>
      </w:pPr>
    </w:p>
    <w:p w:rsidR="001C4974" w:rsidRPr="003344F5" w:rsidRDefault="001C4974" w:rsidP="001C4974">
      <w:pPr>
        <w:spacing w:after="0" w:line="240" w:lineRule="auto"/>
        <w:rPr>
          <w:rFonts w:ascii="Times New Roman" w:eastAsia="Times New Roman" w:hAnsi="Times New Roman" w:cs="Times New Roman"/>
          <w:b/>
          <w:strike/>
          <w:sz w:val="24"/>
          <w:szCs w:val="24"/>
        </w:rPr>
      </w:pPr>
    </w:p>
    <w:p w:rsidR="00F22FB6" w:rsidRPr="003344F5" w:rsidRDefault="00F22FB6" w:rsidP="00F22FB6">
      <w:pPr>
        <w:spacing w:after="0" w:line="240" w:lineRule="auto"/>
        <w:ind w:firstLine="709"/>
        <w:rPr>
          <w:rFonts w:ascii="Times New Roman" w:eastAsia="Times New Roman" w:hAnsi="Times New Roman" w:cs="Times New Roman"/>
          <w:b/>
          <w:strike/>
          <w:sz w:val="24"/>
          <w:szCs w:val="24"/>
        </w:rPr>
      </w:pPr>
    </w:p>
    <w:p w:rsidR="00F22FB6" w:rsidRPr="003344F5" w:rsidRDefault="00F22FB6" w:rsidP="00F22FB6">
      <w:pPr>
        <w:spacing w:after="0" w:line="240" w:lineRule="auto"/>
        <w:jc w:val="center"/>
        <w:rPr>
          <w:rFonts w:ascii="Times New Roman" w:eastAsia="Times New Roman" w:hAnsi="Times New Roman" w:cs="Times New Roman"/>
          <w:bCs/>
          <w:sz w:val="24"/>
          <w:szCs w:val="24"/>
        </w:rPr>
      </w:pPr>
      <w:r w:rsidRPr="003344F5">
        <w:rPr>
          <w:rFonts w:ascii="Times New Roman" w:eastAsia="Times New Roman" w:hAnsi="Times New Roman" w:cs="Times New Roman"/>
          <w:bCs/>
          <w:sz w:val="24"/>
          <w:szCs w:val="24"/>
        </w:rPr>
        <w:t>АНАЛИТИЧЕСКИЙ ОТЧЁТ</w:t>
      </w:r>
    </w:p>
    <w:p w:rsidR="00F22FB6" w:rsidRPr="003344F5" w:rsidRDefault="00F22FB6" w:rsidP="00F22FB6">
      <w:pPr>
        <w:spacing w:after="0" w:line="240" w:lineRule="auto"/>
        <w:ind w:firstLine="709"/>
        <w:jc w:val="center"/>
        <w:rPr>
          <w:rFonts w:ascii="Times New Roman" w:eastAsia="Times New Roman" w:hAnsi="Times New Roman" w:cs="Times New Roman"/>
          <w:bCs/>
          <w:sz w:val="24"/>
          <w:szCs w:val="24"/>
        </w:rPr>
      </w:pPr>
    </w:p>
    <w:p w:rsidR="003344F5" w:rsidRPr="003344F5" w:rsidRDefault="003344F5" w:rsidP="003344F5">
      <w:pPr>
        <w:spacing w:after="0"/>
        <w:jc w:val="center"/>
        <w:rPr>
          <w:rFonts w:ascii="Times New Roman" w:eastAsia="Times New Roman" w:hAnsi="Times New Roman" w:cs="Times New Roman"/>
          <w:bCs/>
          <w:sz w:val="24"/>
          <w:szCs w:val="24"/>
        </w:rPr>
      </w:pPr>
      <w:r w:rsidRPr="003344F5">
        <w:rPr>
          <w:rFonts w:ascii="Times New Roman" w:eastAsia="Times New Roman" w:hAnsi="Times New Roman" w:cs="Times New Roman"/>
          <w:bCs/>
          <w:sz w:val="24"/>
          <w:szCs w:val="24"/>
        </w:rPr>
        <w:t xml:space="preserve">ПО РЕЗУЛЬТАТАМ СБОРА И ОБОБЩЕНИЯ ИНФОРМАЦИИ </w:t>
      </w:r>
    </w:p>
    <w:p w:rsidR="003344F5" w:rsidRPr="003344F5" w:rsidRDefault="003344F5" w:rsidP="003344F5">
      <w:pPr>
        <w:spacing w:after="0"/>
        <w:jc w:val="center"/>
        <w:rPr>
          <w:rFonts w:ascii="Times New Roman" w:eastAsia="Times New Roman" w:hAnsi="Times New Roman" w:cs="Times New Roman"/>
          <w:bCs/>
          <w:sz w:val="24"/>
          <w:szCs w:val="24"/>
        </w:rPr>
      </w:pPr>
      <w:r w:rsidRPr="003344F5">
        <w:rPr>
          <w:rFonts w:ascii="Times New Roman" w:eastAsia="Times New Roman" w:hAnsi="Times New Roman" w:cs="Times New Roman"/>
          <w:bCs/>
          <w:sz w:val="24"/>
          <w:szCs w:val="24"/>
        </w:rPr>
        <w:t xml:space="preserve">О КАЧЕСТВЕ УСЛОВИЙ ОСУЩЕСТВЛЕНИЯ ОБРАЗОВАТЕЛЬНОЙ </w:t>
      </w:r>
    </w:p>
    <w:p w:rsidR="003344F5" w:rsidRPr="003344F5" w:rsidRDefault="003344F5" w:rsidP="003344F5">
      <w:pPr>
        <w:spacing w:after="0"/>
        <w:jc w:val="center"/>
        <w:rPr>
          <w:rFonts w:ascii="Times New Roman" w:eastAsia="Times New Roman" w:hAnsi="Times New Roman" w:cs="Times New Roman"/>
          <w:bCs/>
          <w:sz w:val="24"/>
          <w:szCs w:val="24"/>
        </w:rPr>
      </w:pPr>
      <w:r w:rsidRPr="003344F5">
        <w:rPr>
          <w:rFonts w:ascii="Times New Roman" w:eastAsia="Times New Roman" w:hAnsi="Times New Roman" w:cs="Times New Roman"/>
          <w:bCs/>
          <w:sz w:val="24"/>
          <w:szCs w:val="24"/>
        </w:rPr>
        <w:t xml:space="preserve">ДЕЯТЕЛЬНОСТИ ОБРАЗОВАТЕЛЬНЫМИ УЧРЕЖДЕНИЯМИ </w:t>
      </w:r>
    </w:p>
    <w:p w:rsidR="003344F5" w:rsidRPr="003344F5" w:rsidRDefault="003344F5" w:rsidP="003344F5">
      <w:pPr>
        <w:spacing w:after="0"/>
        <w:jc w:val="center"/>
        <w:rPr>
          <w:rFonts w:ascii="Times New Roman" w:eastAsia="Times New Roman" w:hAnsi="Times New Roman" w:cs="Times New Roman"/>
          <w:sz w:val="24"/>
          <w:szCs w:val="24"/>
        </w:rPr>
      </w:pPr>
      <w:r w:rsidRPr="003344F5">
        <w:rPr>
          <w:rFonts w:ascii="Times New Roman" w:eastAsia="Times New Roman" w:hAnsi="Times New Roman" w:cs="Times New Roman"/>
          <w:bCs/>
          <w:sz w:val="24"/>
          <w:szCs w:val="24"/>
        </w:rPr>
        <w:t>ГОРОДА АЧИНСКА КРАСНОЯРСКОГО КРАЯ</w:t>
      </w:r>
    </w:p>
    <w:p w:rsidR="001C4974" w:rsidRPr="003344F5" w:rsidRDefault="001C4974" w:rsidP="00F22FB6">
      <w:pPr>
        <w:tabs>
          <w:tab w:val="left" w:pos="5529"/>
        </w:tabs>
        <w:spacing w:after="0" w:line="240" w:lineRule="auto"/>
        <w:ind w:firstLine="709"/>
        <w:rPr>
          <w:rFonts w:ascii="Times New Roman" w:eastAsia="Times New Roman" w:hAnsi="Times New Roman" w:cs="Times New Roman"/>
          <w:sz w:val="24"/>
          <w:szCs w:val="24"/>
        </w:rPr>
      </w:pPr>
    </w:p>
    <w:p w:rsidR="003D7673" w:rsidRPr="003344F5" w:rsidRDefault="003D7673" w:rsidP="00F22FB6">
      <w:pPr>
        <w:tabs>
          <w:tab w:val="left" w:pos="5529"/>
        </w:tabs>
        <w:spacing w:after="0" w:line="240" w:lineRule="auto"/>
        <w:ind w:firstLine="709"/>
        <w:rPr>
          <w:rFonts w:ascii="Times New Roman" w:eastAsia="Times New Roman" w:hAnsi="Times New Roman" w:cs="Times New Roman"/>
          <w:sz w:val="24"/>
          <w:szCs w:val="24"/>
        </w:rPr>
      </w:pPr>
    </w:p>
    <w:p w:rsidR="002603D0" w:rsidRPr="003344F5" w:rsidRDefault="002603D0" w:rsidP="00F22FB6">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6"/>
        <w:gridCol w:w="2552"/>
        <w:gridCol w:w="1984"/>
      </w:tblGrid>
      <w:tr w:rsidR="003D7673" w:rsidRPr="003344F5" w:rsidTr="003D7673">
        <w:tc>
          <w:tcPr>
            <w:tcW w:w="3056" w:type="dxa"/>
            <w:vAlign w:val="bottom"/>
          </w:tcPr>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Руководитель проекта</w:t>
            </w:r>
          </w:p>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канд. соц. наук</w:t>
            </w:r>
          </w:p>
        </w:tc>
        <w:tc>
          <w:tcPr>
            <w:tcW w:w="2552" w:type="dxa"/>
            <w:vAlign w:val="bottom"/>
          </w:tcPr>
          <w:p w:rsidR="003D7673" w:rsidRPr="003344F5" w:rsidRDefault="003D7673" w:rsidP="003D7673">
            <w:pPr>
              <w:tabs>
                <w:tab w:val="left" w:pos="5529"/>
              </w:tabs>
              <w:jc w:val="center"/>
              <w:rPr>
                <w:rFonts w:ascii="Times New Roman" w:hAnsi="Times New Roman"/>
                <w:sz w:val="22"/>
                <w:szCs w:val="22"/>
              </w:rPr>
            </w:pPr>
            <w:r w:rsidRPr="003344F5">
              <w:rPr>
                <w:rFonts w:ascii="Times New Roman" w:hAnsi="Times New Roman"/>
                <w:sz w:val="22"/>
                <w:szCs w:val="22"/>
              </w:rPr>
              <w:t>_____________________</w:t>
            </w:r>
          </w:p>
        </w:tc>
        <w:tc>
          <w:tcPr>
            <w:tcW w:w="1984" w:type="dxa"/>
            <w:vAlign w:val="bottom"/>
          </w:tcPr>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Якушина Н.В.</w:t>
            </w:r>
          </w:p>
        </w:tc>
      </w:tr>
      <w:tr w:rsidR="003D7673" w:rsidRPr="003344F5" w:rsidTr="003D7673">
        <w:tc>
          <w:tcPr>
            <w:tcW w:w="3056" w:type="dxa"/>
            <w:vAlign w:val="bottom"/>
          </w:tcPr>
          <w:p w:rsidR="003D7673" w:rsidRPr="003344F5" w:rsidRDefault="003D7673" w:rsidP="003D7673">
            <w:pPr>
              <w:tabs>
                <w:tab w:val="left" w:pos="5529"/>
              </w:tabs>
              <w:rPr>
                <w:rFonts w:ascii="Times New Roman" w:hAnsi="Times New Roman"/>
                <w:sz w:val="22"/>
                <w:szCs w:val="22"/>
                <w:lang w:val="en-US"/>
              </w:rPr>
            </w:pPr>
          </w:p>
        </w:tc>
        <w:tc>
          <w:tcPr>
            <w:tcW w:w="2552" w:type="dxa"/>
            <w:vAlign w:val="bottom"/>
          </w:tcPr>
          <w:p w:rsidR="003D7673" w:rsidRPr="003344F5" w:rsidRDefault="003D7673" w:rsidP="003D7673">
            <w:pPr>
              <w:tabs>
                <w:tab w:val="left" w:pos="5529"/>
              </w:tabs>
              <w:jc w:val="center"/>
              <w:rPr>
                <w:rFonts w:ascii="Times New Roman" w:hAnsi="Times New Roman"/>
                <w:sz w:val="28"/>
                <w:szCs w:val="28"/>
                <w:vertAlign w:val="superscript"/>
              </w:rPr>
            </w:pPr>
            <w:r w:rsidRPr="003344F5">
              <w:rPr>
                <w:rFonts w:ascii="Times New Roman" w:hAnsi="Times New Roman"/>
                <w:sz w:val="28"/>
                <w:szCs w:val="28"/>
                <w:vertAlign w:val="superscript"/>
              </w:rPr>
              <w:t>подпись, дата</w:t>
            </w:r>
          </w:p>
        </w:tc>
        <w:tc>
          <w:tcPr>
            <w:tcW w:w="1984" w:type="dxa"/>
            <w:vAlign w:val="bottom"/>
          </w:tcPr>
          <w:p w:rsidR="003D7673" w:rsidRPr="003344F5" w:rsidRDefault="003D7673" w:rsidP="003D7673">
            <w:pPr>
              <w:tabs>
                <w:tab w:val="left" w:pos="5529"/>
              </w:tabs>
              <w:rPr>
                <w:rFonts w:ascii="Times New Roman" w:hAnsi="Times New Roman"/>
                <w:sz w:val="22"/>
                <w:szCs w:val="22"/>
              </w:rPr>
            </w:pPr>
          </w:p>
        </w:tc>
      </w:tr>
      <w:tr w:rsidR="003D7673" w:rsidRPr="003344F5" w:rsidTr="003D7673">
        <w:tc>
          <w:tcPr>
            <w:tcW w:w="3056" w:type="dxa"/>
            <w:vAlign w:val="bottom"/>
          </w:tcPr>
          <w:p w:rsidR="003D7673" w:rsidRPr="003344F5" w:rsidRDefault="003D7673" w:rsidP="003D7673">
            <w:pPr>
              <w:tabs>
                <w:tab w:val="left" w:pos="5529"/>
              </w:tabs>
              <w:spacing w:before="240"/>
              <w:rPr>
                <w:rFonts w:ascii="Times New Roman" w:hAnsi="Times New Roman"/>
                <w:sz w:val="22"/>
                <w:szCs w:val="22"/>
              </w:rPr>
            </w:pPr>
            <w:r w:rsidRPr="003344F5">
              <w:rPr>
                <w:rFonts w:ascii="Times New Roman" w:hAnsi="Times New Roman"/>
                <w:sz w:val="22"/>
                <w:szCs w:val="22"/>
              </w:rPr>
              <w:t>Ответственный исполнитель</w:t>
            </w:r>
          </w:p>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канд. соц. наук</w:t>
            </w:r>
          </w:p>
        </w:tc>
        <w:tc>
          <w:tcPr>
            <w:tcW w:w="2552" w:type="dxa"/>
            <w:vAlign w:val="bottom"/>
          </w:tcPr>
          <w:p w:rsidR="003D7673" w:rsidRPr="003344F5" w:rsidRDefault="003D7673" w:rsidP="003D7673">
            <w:pPr>
              <w:tabs>
                <w:tab w:val="left" w:pos="5529"/>
              </w:tabs>
              <w:jc w:val="center"/>
              <w:rPr>
                <w:rFonts w:ascii="Times New Roman" w:hAnsi="Times New Roman"/>
                <w:sz w:val="22"/>
                <w:szCs w:val="22"/>
              </w:rPr>
            </w:pPr>
            <w:r w:rsidRPr="003344F5">
              <w:rPr>
                <w:rFonts w:ascii="Times New Roman" w:hAnsi="Times New Roman"/>
                <w:sz w:val="22"/>
                <w:szCs w:val="22"/>
              </w:rPr>
              <w:t>_____________________</w:t>
            </w:r>
          </w:p>
        </w:tc>
        <w:tc>
          <w:tcPr>
            <w:tcW w:w="1984" w:type="dxa"/>
            <w:vAlign w:val="bottom"/>
          </w:tcPr>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Радченко С.В.</w:t>
            </w:r>
          </w:p>
        </w:tc>
      </w:tr>
      <w:tr w:rsidR="003D7673" w:rsidRPr="003344F5" w:rsidTr="003D7673">
        <w:tc>
          <w:tcPr>
            <w:tcW w:w="3056" w:type="dxa"/>
            <w:vAlign w:val="bottom"/>
          </w:tcPr>
          <w:p w:rsidR="003D7673" w:rsidRPr="003344F5" w:rsidRDefault="003D7673" w:rsidP="003D7673">
            <w:pPr>
              <w:tabs>
                <w:tab w:val="left" w:pos="5529"/>
              </w:tabs>
              <w:rPr>
                <w:rFonts w:ascii="Times New Roman" w:hAnsi="Times New Roman"/>
                <w:sz w:val="22"/>
                <w:szCs w:val="22"/>
              </w:rPr>
            </w:pPr>
          </w:p>
        </w:tc>
        <w:tc>
          <w:tcPr>
            <w:tcW w:w="2552" w:type="dxa"/>
            <w:vAlign w:val="bottom"/>
          </w:tcPr>
          <w:p w:rsidR="003D7673" w:rsidRPr="003344F5" w:rsidRDefault="003D7673" w:rsidP="003D7673">
            <w:pPr>
              <w:tabs>
                <w:tab w:val="left" w:pos="5529"/>
              </w:tabs>
              <w:jc w:val="center"/>
              <w:rPr>
                <w:rFonts w:ascii="Times New Roman" w:hAnsi="Times New Roman"/>
                <w:sz w:val="24"/>
                <w:szCs w:val="24"/>
              </w:rPr>
            </w:pPr>
            <w:r w:rsidRPr="003344F5">
              <w:rPr>
                <w:rFonts w:ascii="Times New Roman" w:hAnsi="Times New Roman"/>
                <w:sz w:val="28"/>
                <w:szCs w:val="28"/>
                <w:vertAlign w:val="superscript"/>
              </w:rPr>
              <w:t>подпись, дата</w:t>
            </w:r>
          </w:p>
        </w:tc>
        <w:tc>
          <w:tcPr>
            <w:tcW w:w="1984" w:type="dxa"/>
            <w:vAlign w:val="bottom"/>
          </w:tcPr>
          <w:p w:rsidR="003D7673" w:rsidRPr="003344F5" w:rsidRDefault="003D7673" w:rsidP="003D7673">
            <w:pPr>
              <w:tabs>
                <w:tab w:val="left" w:pos="5529"/>
              </w:tabs>
              <w:rPr>
                <w:rFonts w:ascii="Times New Roman" w:hAnsi="Times New Roman"/>
                <w:sz w:val="22"/>
                <w:szCs w:val="22"/>
              </w:rPr>
            </w:pPr>
          </w:p>
        </w:tc>
      </w:tr>
      <w:tr w:rsidR="003D7673" w:rsidRPr="003344F5" w:rsidTr="003D7673">
        <w:tc>
          <w:tcPr>
            <w:tcW w:w="3056" w:type="dxa"/>
            <w:vAlign w:val="bottom"/>
          </w:tcPr>
          <w:p w:rsidR="003D7673" w:rsidRPr="003344F5" w:rsidRDefault="003D7673" w:rsidP="003D7673">
            <w:pPr>
              <w:tabs>
                <w:tab w:val="left" w:pos="5529"/>
              </w:tabs>
              <w:spacing w:before="240"/>
              <w:rPr>
                <w:rFonts w:ascii="Times New Roman" w:hAnsi="Times New Roman"/>
                <w:sz w:val="22"/>
                <w:szCs w:val="22"/>
              </w:rPr>
            </w:pPr>
            <w:r w:rsidRPr="003344F5">
              <w:rPr>
                <w:rFonts w:ascii="Times New Roman" w:hAnsi="Times New Roman"/>
                <w:sz w:val="22"/>
                <w:szCs w:val="22"/>
              </w:rPr>
              <w:t>Исполнитель</w:t>
            </w:r>
          </w:p>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канд. соц. наук</w:t>
            </w:r>
          </w:p>
        </w:tc>
        <w:tc>
          <w:tcPr>
            <w:tcW w:w="2552" w:type="dxa"/>
            <w:vAlign w:val="bottom"/>
          </w:tcPr>
          <w:p w:rsidR="003D7673" w:rsidRPr="003344F5" w:rsidRDefault="003D7673" w:rsidP="003D7673">
            <w:pPr>
              <w:tabs>
                <w:tab w:val="left" w:pos="5529"/>
              </w:tabs>
              <w:jc w:val="center"/>
              <w:rPr>
                <w:rFonts w:ascii="Times New Roman" w:hAnsi="Times New Roman"/>
                <w:sz w:val="22"/>
                <w:szCs w:val="22"/>
              </w:rPr>
            </w:pPr>
            <w:r w:rsidRPr="003344F5">
              <w:rPr>
                <w:rFonts w:ascii="Times New Roman" w:hAnsi="Times New Roman"/>
                <w:sz w:val="22"/>
                <w:szCs w:val="22"/>
              </w:rPr>
              <w:t>_____________________</w:t>
            </w:r>
          </w:p>
        </w:tc>
        <w:tc>
          <w:tcPr>
            <w:tcW w:w="1984" w:type="dxa"/>
            <w:vAlign w:val="bottom"/>
          </w:tcPr>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Балезина Е.А.</w:t>
            </w:r>
          </w:p>
        </w:tc>
      </w:tr>
      <w:tr w:rsidR="003D7673" w:rsidRPr="003344F5" w:rsidTr="003D7673">
        <w:tc>
          <w:tcPr>
            <w:tcW w:w="3056" w:type="dxa"/>
            <w:vAlign w:val="bottom"/>
          </w:tcPr>
          <w:p w:rsidR="003D7673" w:rsidRPr="003344F5" w:rsidRDefault="003D7673" w:rsidP="003D7673">
            <w:pPr>
              <w:tabs>
                <w:tab w:val="left" w:pos="5529"/>
              </w:tabs>
              <w:rPr>
                <w:rFonts w:ascii="Times New Roman" w:hAnsi="Times New Roman"/>
                <w:sz w:val="22"/>
                <w:szCs w:val="22"/>
              </w:rPr>
            </w:pPr>
          </w:p>
        </w:tc>
        <w:tc>
          <w:tcPr>
            <w:tcW w:w="2552" w:type="dxa"/>
            <w:vAlign w:val="bottom"/>
          </w:tcPr>
          <w:p w:rsidR="003D7673" w:rsidRPr="003344F5" w:rsidRDefault="003D7673" w:rsidP="003D7673">
            <w:pPr>
              <w:tabs>
                <w:tab w:val="left" w:pos="5529"/>
              </w:tabs>
              <w:jc w:val="center"/>
              <w:rPr>
                <w:rFonts w:ascii="Times New Roman" w:hAnsi="Times New Roman"/>
                <w:sz w:val="24"/>
                <w:szCs w:val="24"/>
              </w:rPr>
            </w:pPr>
            <w:r w:rsidRPr="003344F5">
              <w:rPr>
                <w:rFonts w:ascii="Times New Roman" w:hAnsi="Times New Roman"/>
                <w:sz w:val="28"/>
                <w:szCs w:val="28"/>
                <w:vertAlign w:val="superscript"/>
              </w:rPr>
              <w:t>подпись, дата</w:t>
            </w:r>
          </w:p>
        </w:tc>
        <w:tc>
          <w:tcPr>
            <w:tcW w:w="1984" w:type="dxa"/>
            <w:vAlign w:val="bottom"/>
          </w:tcPr>
          <w:p w:rsidR="003D7673" w:rsidRPr="003344F5" w:rsidRDefault="003D7673" w:rsidP="003D7673">
            <w:pPr>
              <w:tabs>
                <w:tab w:val="left" w:pos="5529"/>
              </w:tabs>
              <w:rPr>
                <w:rFonts w:ascii="Times New Roman" w:hAnsi="Times New Roman"/>
                <w:sz w:val="22"/>
                <w:szCs w:val="22"/>
              </w:rPr>
            </w:pPr>
          </w:p>
        </w:tc>
      </w:tr>
      <w:tr w:rsidR="003D7673" w:rsidRPr="003344F5" w:rsidTr="003D7673">
        <w:tc>
          <w:tcPr>
            <w:tcW w:w="3056" w:type="dxa"/>
            <w:vAlign w:val="bottom"/>
          </w:tcPr>
          <w:p w:rsidR="003D7673" w:rsidRPr="003344F5" w:rsidRDefault="003D7673" w:rsidP="003D7673">
            <w:pPr>
              <w:tabs>
                <w:tab w:val="left" w:pos="5529"/>
              </w:tabs>
              <w:spacing w:before="240"/>
              <w:rPr>
                <w:rFonts w:ascii="Times New Roman" w:hAnsi="Times New Roman"/>
                <w:sz w:val="22"/>
                <w:szCs w:val="22"/>
              </w:rPr>
            </w:pPr>
            <w:r w:rsidRPr="003344F5">
              <w:rPr>
                <w:rFonts w:ascii="Times New Roman" w:hAnsi="Times New Roman"/>
                <w:sz w:val="22"/>
                <w:szCs w:val="22"/>
              </w:rPr>
              <w:t>Исполнитель</w:t>
            </w:r>
          </w:p>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специалист ИЦ</w:t>
            </w:r>
          </w:p>
        </w:tc>
        <w:tc>
          <w:tcPr>
            <w:tcW w:w="2552" w:type="dxa"/>
            <w:vAlign w:val="bottom"/>
          </w:tcPr>
          <w:p w:rsidR="003D7673" w:rsidRPr="003344F5" w:rsidRDefault="003D7673" w:rsidP="003D7673">
            <w:pPr>
              <w:tabs>
                <w:tab w:val="left" w:pos="5529"/>
              </w:tabs>
              <w:jc w:val="center"/>
              <w:rPr>
                <w:rFonts w:ascii="Times New Roman" w:hAnsi="Times New Roman"/>
                <w:sz w:val="22"/>
                <w:szCs w:val="22"/>
              </w:rPr>
            </w:pPr>
            <w:r w:rsidRPr="003344F5">
              <w:rPr>
                <w:rFonts w:ascii="Times New Roman" w:hAnsi="Times New Roman"/>
                <w:sz w:val="22"/>
                <w:szCs w:val="22"/>
              </w:rPr>
              <w:t>_____________________</w:t>
            </w:r>
          </w:p>
        </w:tc>
        <w:tc>
          <w:tcPr>
            <w:tcW w:w="1984" w:type="dxa"/>
            <w:vAlign w:val="bottom"/>
          </w:tcPr>
          <w:p w:rsidR="003D7673" w:rsidRPr="003344F5" w:rsidRDefault="003D7673" w:rsidP="003D7673">
            <w:pPr>
              <w:tabs>
                <w:tab w:val="left" w:pos="5529"/>
              </w:tabs>
              <w:rPr>
                <w:rFonts w:ascii="Times New Roman" w:hAnsi="Times New Roman"/>
                <w:sz w:val="22"/>
                <w:szCs w:val="22"/>
              </w:rPr>
            </w:pPr>
            <w:r w:rsidRPr="003344F5">
              <w:rPr>
                <w:rFonts w:ascii="Times New Roman" w:hAnsi="Times New Roman"/>
                <w:sz w:val="22"/>
                <w:szCs w:val="22"/>
              </w:rPr>
              <w:t>Васильев М.Е.</w:t>
            </w:r>
          </w:p>
        </w:tc>
      </w:tr>
      <w:tr w:rsidR="003D7673" w:rsidRPr="003344F5" w:rsidTr="003D7673">
        <w:tc>
          <w:tcPr>
            <w:tcW w:w="3056" w:type="dxa"/>
            <w:vAlign w:val="bottom"/>
          </w:tcPr>
          <w:p w:rsidR="003D7673" w:rsidRPr="003344F5" w:rsidRDefault="003D7673" w:rsidP="003D7673">
            <w:pPr>
              <w:tabs>
                <w:tab w:val="left" w:pos="5529"/>
              </w:tabs>
              <w:rPr>
                <w:rFonts w:ascii="Times New Roman" w:hAnsi="Times New Roman"/>
                <w:sz w:val="22"/>
                <w:szCs w:val="22"/>
              </w:rPr>
            </w:pPr>
          </w:p>
        </w:tc>
        <w:tc>
          <w:tcPr>
            <w:tcW w:w="2552" w:type="dxa"/>
            <w:vAlign w:val="bottom"/>
          </w:tcPr>
          <w:p w:rsidR="003D7673" w:rsidRPr="003344F5" w:rsidRDefault="003D7673" w:rsidP="003D7673">
            <w:pPr>
              <w:tabs>
                <w:tab w:val="left" w:pos="5529"/>
              </w:tabs>
              <w:jc w:val="center"/>
              <w:rPr>
                <w:rFonts w:ascii="Times New Roman" w:hAnsi="Times New Roman"/>
                <w:sz w:val="24"/>
                <w:szCs w:val="24"/>
              </w:rPr>
            </w:pPr>
            <w:r w:rsidRPr="003344F5">
              <w:rPr>
                <w:rFonts w:ascii="Times New Roman" w:hAnsi="Times New Roman"/>
                <w:sz w:val="28"/>
                <w:szCs w:val="28"/>
                <w:vertAlign w:val="superscript"/>
              </w:rPr>
              <w:t>подпись, дата</w:t>
            </w:r>
          </w:p>
        </w:tc>
        <w:tc>
          <w:tcPr>
            <w:tcW w:w="1984" w:type="dxa"/>
            <w:vAlign w:val="bottom"/>
          </w:tcPr>
          <w:p w:rsidR="003D7673" w:rsidRPr="003344F5" w:rsidRDefault="003D7673" w:rsidP="003D7673">
            <w:pPr>
              <w:tabs>
                <w:tab w:val="left" w:pos="5529"/>
              </w:tabs>
              <w:rPr>
                <w:rFonts w:ascii="Times New Roman" w:hAnsi="Times New Roman"/>
                <w:sz w:val="22"/>
                <w:szCs w:val="22"/>
              </w:rPr>
            </w:pPr>
          </w:p>
        </w:tc>
      </w:tr>
    </w:tbl>
    <w:p w:rsidR="003D7673" w:rsidRPr="003344F5" w:rsidRDefault="003D7673" w:rsidP="00F22FB6">
      <w:pPr>
        <w:spacing w:after="0" w:line="240" w:lineRule="auto"/>
        <w:ind w:firstLine="709"/>
        <w:jc w:val="center"/>
        <w:rPr>
          <w:rFonts w:ascii="Times New Roman" w:eastAsia="Times New Roman" w:hAnsi="Times New Roman" w:cs="Times New Roman"/>
          <w:b/>
          <w:sz w:val="24"/>
          <w:szCs w:val="24"/>
        </w:rPr>
      </w:pPr>
    </w:p>
    <w:p w:rsidR="00437099" w:rsidRPr="003344F5" w:rsidRDefault="00437099" w:rsidP="00F22FB6">
      <w:pPr>
        <w:spacing w:after="0" w:line="240" w:lineRule="auto"/>
        <w:ind w:firstLine="709"/>
        <w:jc w:val="center"/>
        <w:rPr>
          <w:rFonts w:ascii="Times New Roman" w:eastAsia="Times New Roman" w:hAnsi="Times New Roman" w:cs="Times New Roman"/>
          <w:b/>
          <w:sz w:val="24"/>
          <w:szCs w:val="24"/>
        </w:rPr>
      </w:pPr>
    </w:p>
    <w:p w:rsidR="0041443C" w:rsidRPr="003344F5" w:rsidRDefault="0041443C" w:rsidP="00F22FB6">
      <w:pPr>
        <w:spacing w:after="0" w:line="240" w:lineRule="auto"/>
        <w:ind w:firstLine="709"/>
        <w:jc w:val="center"/>
        <w:rPr>
          <w:rFonts w:ascii="Times New Roman" w:eastAsia="Times New Roman" w:hAnsi="Times New Roman" w:cs="Times New Roman"/>
          <w:b/>
          <w:sz w:val="24"/>
          <w:szCs w:val="24"/>
        </w:rPr>
      </w:pPr>
    </w:p>
    <w:p w:rsidR="00EC4956" w:rsidRPr="003344F5" w:rsidRDefault="00EC4956" w:rsidP="00F22FB6">
      <w:pPr>
        <w:spacing w:after="0" w:line="240" w:lineRule="auto"/>
        <w:ind w:firstLine="709"/>
        <w:jc w:val="center"/>
        <w:rPr>
          <w:rFonts w:ascii="Times New Roman" w:eastAsia="Times New Roman" w:hAnsi="Times New Roman" w:cs="Times New Roman"/>
          <w:b/>
          <w:sz w:val="24"/>
          <w:szCs w:val="24"/>
        </w:rPr>
      </w:pPr>
    </w:p>
    <w:p w:rsidR="0067646D" w:rsidRPr="003344F5" w:rsidRDefault="00FB4D65" w:rsidP="00570CDA">
      <w:pPr>
        <w:spacing w:after="0" w:line="240" w:lineRule="auto"/>
        <w:jc w:val="center"/>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Ачинск</w:t>
      </w:r>
      <w:r w:rsidR="00F22FB6" w:rsidRPr="003344F5">
        <w:rPr>
          <w:rFonts w:ascii="Times New Roman" w:eastAsia="Times New Roman" w:hAnsi="Times New Roman" w:cs="Times New Roman"/>
          <w:sz w:val="24"/>
          <w:szCs w:val="24"/>
        </w:rPr>
        <w:t xml:space="preserve"> 20</w:t>
      </w:r>
      <w:r w:rsidR="001C4974" w:rsidRPr="003344F5">
        <w:rPr>
          <w:rFonts w:ascii="Times New Roman" w:eastAsia="Times New Roman" w:hAnsi="Times New Roman" w:cs="Times New Roman"/>
          <w:sz w:val="24"/>
          <w:szCs w:val="24"/>
        </w:rPr>
        <w:t>2</w:t>
      </w:r>
      <w:r w:rsidR="000A1278" w:rsidRPr="003344F5">
        <w:rPr>
          <w:rFonts w:ascii="Times New Roman" w:eastAsia="Times New Roman" w:hAnsi="Times New Roman" w:cs="Times New Roman"/>
          <w:sz w:val="24"/>
          <w:szCs w:val="24"/>
        </w:rPr>
        <w:t>3</w:t>
      </w:r>
      <w:r w:rsidR="001C4974" w:rsidRPr="003344F5">
        <w:rPr>
          <w:rFonts w:ascii="Times New Roman" w:eastAsia="Times New Roman" w:hAnsi="Times New Roman" w:cs="Times New Roman"/>
          <w:sz w:val="24"/>
          <w:szCs w:val="24"/>
        </w:rPr>
        <w:br w:type="page"/>
      </w:r>
      <w:bookmarkStart w:id="1" w:name="_GoBack"/>
      <w:bookmarkEnd w:id="1"/>
    </w:p>
    <w:sdt>
      <w:sdtPr>
        <w:rPr>
          <w:rFonts w:ascii="Times New Roman" w:eastAsia="Times New Roman" w:hAnsi="Times New Roman" w:cs="Times New Roman"/>
          <w:sz w:val="24"/>
        </w:rPr>
        <w:id w:val="1355228553"/>
        <w:docPartObj>
          <w:docPartGallery w:val="Table of Contents"/>
          <w:docPartUnique/>
        </w:docPartObj>
      </w:sdtPr>
      <w:sdtContent>
        <w:p w:rsidR="00F22FB6" w:rsidRPr="003344F5"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3344F5">
            <w:rPr>
              <w:rFonts w:ascii="Times New Roman" w:eastAsia="Times New Roman" w:hAnsi="Times New Roman" w:cs="Times New Roman"/>
              <w:b/>
              <w:bCs/>
              <w:sz w:val="28"/>
              <w:szCs w:val="28"/>
            </w:rPr>
            <w:t>Содержание</w:t>
          </w:r>
        </w:p>
        <w:p w:rsidR="0028474B" w:rsidRPr="003344F5" w:rsidRDefault="00C87DA0" w:rsidP="0028474B">
          <w:pPr>
            <w:pStyle w:val="12"/>
            <w:tabs>
              <w:tab w:val="right" w:leader="dot" w:pos="9345"/>
            </w:tabs>
            <w:spacing w:line="250" w:lineRule="auto"/>
            <w:jc w:val="both"/>
            <w:rPr>
              <w:rFonts w:eastAsiaTheme="minorEastAsia"/>
              <w:noProof/>
              <w:sz w:val="28"/>
              <w:szCs w:val="28"/>
            </w:rPr>
          </w:pPr>
          <w:r w:rsidRPr="00C87DA0">
            <w:rPr>
              <w:sz w:val="28"/>
              <w:szCs w:val="28"/>
            </w:rPr>
            <w:fldChar w:fldCharType="begin"/>
          </w:r>
          <w:r w:rsidR="00F22FB6" w:rsidRPr="003344F5">
            <w:rPr>
              <w:sz w:val="28"/>
              <w:szCs w:val="28"/>
            </w:rPr>
            <w:instrText xml:space="preserve"> TOC \o "1-3" \h \z \u </w:instrText>
          </w:r>
          <w:r w:rsidRPr="00C87DA0">
            <w:rPr>
              <w:sz w:val="28"/>
              <w:szCs w:val="28"/>
            </w:rPr>
            <w:fldChar w:fldCharType="separate"/>
          </w:r>
          <w:hyperlink w:anchor="_Toc147149358" w:history="1">
            <w:r w:rsidR="0028474B" w:rsidRPr="003344F5">
              <w:rPr>
                <w:rStyle w:val="a5"/>
                <w:bCs/>
                <w:noProof/>
                <w:sz w:val="28"/>
                <w:szCs w:val="28"/>
              </w:rPr>
              <w:t>Введение</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_Toc147149358 \h </w:instrText>
            </w:r>
            <w:r w:rsidRPr="003344F5">
              <w:rPr>
                <w:noProof/>
                <w:webHidden/>
                <w:sz w:val="28"/>
                <w:szCs w:val="28"/>
              </w:rPr>
            </w:r>
            <w:r w:rsidRPr="003344F5">
              <w:rPr>
                <w:noProof/>
                <w:webHidden/>
                <w:sz w:val="28"/>
                <w:szCs w:val="28"/>
              </w:rPr>
              <w:fldChar w:fldCharType="separate"/>
            </w:r>
            <w:r w:rsidR="00570CDA">
              <w:rPr>
                <w:noProof/>
                <w:webHidden/>
                <w:sz w:val="28"/>
                <w:szCs w:val="28"/>
              </w:rPr>
              <w:t>4</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59" w:history="1">
            <w:r w:rsidR="0028474B" w:rsidRPr="003344F5">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_Toc147149359 \h </w:instrText>
            </w:r>
            <w:r w:rsidRPr="003344F5">
              <w:rPr>
                <w:noProof/>
                <w:webHidden/>
                <w:sz w:val="28"/>
                <w:szCs w:val="28"/>
              </w:rPr>
            </w:r>
            <w:r w:rsidRPr="003344F5">
              <w:rPr>
                <w:noProof/>
                <w:webHidden/>
                <w:sz w:val="28"/>
                <w:szCs w:val="28"/>
              </w:rPr>
              <w:fldChar w:fldCharType="separate"/>
            </w:r>
            <w:r w:rsidR="00570CDA">
              <w:rPr>
                <w:noProof/>
                <w:webHidden/>
                <w:sz w:val="28"/>
                <w:szCs w:val="28"/>
              </w:rPr>
              <w:t>6</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60" w:history="1">
            <w:r w:rsidR="0028474B" w:rsidRPr="003344F5">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_Toc147149360 \h </w:instrText>
            </w:r>
            <w:r w:rsidRPr="003344F5">
              <w:rPr>
                <w:noProof/>
                <w:webHidden/>
                <w:sz w:val="28"/>
                <w:szCs w:val="28"/>
              </w:rPr>
            </w:r>
            <w:r w:rsidRPr="003344F5">
              <w:rPr>
                <w:noProof/>
                <w:webHidden/>
                <w:sz w:val="28"/>
                <w:szCs w:val="28"/>
              </w:rPr>
              <w:fldChar w:fldCharType="separate"/>
            </w:r>
            <w:r w:rsidR="00570CDA">
              <w:rPr>
                <w:noProof/>
                <w:webHidden/>
                <w:sz w:val="28"/>
                <w:szCs w:val="28"/>
              </w:rPr>
              <w:t>10</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1" w:history="1">
            <w:r w:rsidR="0028474B" w:rsidRPr="003344F5">
              <w:rPr>
                <w:rStyle w:val="a5"/>
                <w:noProof/>
                <w:sz w:val="28"/>
                <w:szCs w:val="28"/>
              </w:rPr>
              <w:t>2.1 Выборка исследования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_Toc147149361 \h </w:instrText>
            </w:r>
            <w:r w:rsidRPr="003344F5">
              <w:rPr>
                <w:noProof/>
                <w:webHidden/>
                <w:sz w:val="28"/>
                <w:szCs w:val="28"/>
              </w:rPr>
            </w:r>
            <w:r w:rsidRPr="003344F5">
              <w:rPr>
                <w:noProof/>
                <w:webHidden/>
                <w:sz w:val="28"/>
                <w:szCs w:val="28"/>
              </w:rPr>
              <w:fldChar w:fldCharType="separate"/>
            </w:r>
            <w:r w:rsidR="00570CDA">
              <w:rPr>
                <w:noProof/>
                <w:webHidden/>
                <w:sz w:val="28"/>
                <w:szCs w:val="28"/>
              </w:rPr>
              <w:t>10</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2" w:history="1">
            <w:r w:rsidR="0028474B" w:rsidRPr="003344F5">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_Toc147149362 \h </w:instrText>
            </w:r>
            <w:r w:rsidRPr="003344F5">
              <w:rPr>
                <w:noProof/>
                <w:webHidden/>
                <w:sz w:val="28"/>
                <w:szCs w:val="28"/>
              </w:rPr>
            </w:r>
            <w:r w:rsidRPr="003344F5">
              <w:rPr>
                <w:noProof/>
                <w:webHidden/>
                <w:sz w:val="28"/>
                <w:szCs w:val="28"/>
              </w:rPr>
              <w:fldChar w:fldCharType="separate"/>
            </w:r>
            <w:r w:rsidR="00570CDA">
              <w:rPr>
                <w:noProof/>
                <w:webHidden/>
                <w:sz w:val="28"/>
                <w:szCs w:val="28"/>
              </w:rPr>
              <w:t>12</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63" w:history="1">
            <w:r w:rsidR="0028474B" w:rsidRPr="003344F5">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28474B" w:rsidRPr="003344F5">
              <w:rPr>
                <w:rStyle w:val="a5"/>
                <w:noProof/>
                <w:sz w:val="28"/>
                <w:szCs w:val="28"/>
              </w:rPr>
              <w:t>города Ачинска Красноярского края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_Toc147149363 \h </w:instrText>
            </w:r>
            <w:r w:rsidRPr="003344F5">
              <w:rPr>
                <w:noProof/>
                <w:webHidden/>
                <w:sz w:val="28"/>
                <w:szCs w:val="28"/>
              </w:rPr>
            </w:r>
            <w:r w:rsidRPr="003344F5">
              <w:rPr>
                <w:noProof/>
                <w:webHidden/>
                <w:sz w:val="28"/>
                <w:szCs w:val="28"/>
              </w:rPr>
              <w:fldChar w:fldCharType="separate"/>
            </w:r>
            <w:r w:rsidR="00570CDA">
              <w:rPr>
                <w:noProof/>
                <w:webHidden/>
                <w:sz w:val="28"/>
                <w:szCs w:val="28"/>
              </w:rPr>
              <w:t>27</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4" w:history="1">
            <w:r w:rsidR="0028474B" w:rsidRPr="003344F5">
              <w:rPr>
                <w:rStyle w:val="a5"/>
                <w:bCs/>
                <w:noProof/>
                <w:sz w:val="28"/>
                <w:szCs w:val="28"/>
              </w:rPr>
              <w:t>Критерий 1. Открытость и доступность информации об организации образования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_Toc147149364 \h </w:instrText>
            </w:r>
            <w:r w:rsidRPr="003344F5">
              <w:rPr>
                <w:noProof/>
                <w:webHidden/>
                <w:sz w:val="28"/>
                <w:szCs w:val="28"/>
              </w:rPr>
            </w:r>
            <w:r w:rsidRPr="003344F5">
              <w:rPr>
                <w:noProof/>
                <w:webHidden/>
                <w:sz w:val="28"/>
                <w:szCs w:val="28"/>
              </w:rPr>
              <w:fldChar w:fldCharType="separate"/>
            </w:r>
            <w:r w:rsidR="00570CDA">
              <w:rPr>
                <w:noProof/>
                <w:webHidden/>
                <w:sz w:val="28"/>
                <w:szCs w:val="28"/>
              </w:rPr>
              <w:t>27</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5" w:history="1">
            <w:r w:rsidR="0028474B" w:rsidRPr="003344F5">
              <w:rPr>
                <w:rStyle w:val="a5"/>
                <w:bCs/>
                <w:noProof/>
                <w:sz w:val="28"/>
                <w:szCs w:val="28"/>
              </w:rPr>
              <w:t>Критерий 2. Комфортность условий предоставления услуг</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_Toc147149365 \h </w:instrText>
            </w:r>
            <w:r w:rsidRPr="003344F5">
              <w:rPr>
                <w:noProof/>
                <w:webHidden/>
                <w:sz w:val="28"/>
                <w:szCs w:val="28"/>
              </w:rPr>
            </w:r>
            <w:r w:rsidRPr="003344F5">
              <w:rPr>
                <w:noProof/>
                <w:webHidden/>
                <w:sz w:val="28"/>
                <w:szCs w:val="28"/>
              </w:rPr>
              <w:fldChar w:fldCharType="separate"/>
            </w:r>
            <w:r w:rsidR="00570CDA">
              <w:rPr>
                <w:noProof/>
                <w:webHidden/>
                <w:sz w:val="28"/>
                <w:szCs w:val="28"/>
              </w:rPr>
              <w:t>30</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6" w:history="1">
            <w:r w:rsidR="0028474B" w:rsidRPr="003344F5">
              <w:rPr>
                <w:rStyle w:val="a5"/>
                <w:noProof/>
                <w:sz w:val="28"/>
                <w:szCs w:val="28"/>
              </w:rPr>
              <w:t>Критерий 3. Доступность услуг для инвалидов</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_Toc147149366 \h </w:instrText>
            </w:r>
            <w:r w:rsidRPr="003344F5">
              <w:rPr>
                <w:noProof/>
                <w:webHidden/>
                <w:sz w:val="28"/>
                <w:szCs w:val="28"/>
              </w:rPr>
            </w:r>
            <w:r w:rsidRPr="003344F5">
              <w:rPr>
                <w:noProof/>
                <w:webHidden/>
                <w:sz w:val="28"/>
                <w:szCs w:val="28"/>
              </w:rPr>
              <w:fldChar w:fldCharType="separate"/>
            </w:r>
            <w:r w:rsidR="00570CDA">
              <w:rPr>
                <w:noProof/>
                <w:webHidden/>
                <w:sz w:val="28"/>
                <w:szCs w:val="28"/>
              </w:rPr>
              <w:t>32</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7" w:history="1">
            <w:r w:rsidR="0028474B" w:rsidRPr="003344F5">
              <w:rPr>
                <w:rStyle w:val="a5"/>
                <w:noProof/>
                <w:sz w:val="28"/>
                <w:szCs w:val="28"/>
              </w:rPr>
              <w:t>Критерий 4. Доброжелательность, вежливость работников организации</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_Toc147149367 \h </w:instrText>
            </w:r>
            <w:r w:rsidRPr="003344F5">
              <w:rPr>
                <w:noProof/>
                <w:webHidden/>
                <w:sz w:val="28"/>
                <w:szCs w:val="28"/>
              </w:rPr>
            </w:r>
            <w:r w:rsidRPr="003344F5">
              <w:rPr>
                <w:noProof/>
                <w:webHidden/>
                <w:sz w:val="28"/>
                <w:szCs w:val="28"/>
              </w:rPr>
              <w:fldChar w:fldCharType="separate"/>
            </w:r>
            <w:r w:rsidR="00570CDA">
              <w:rPr>
                <w:noProof/>
                <w:webHidden/>
                <w:sz w:val="28"/>
                <w:szCs w:val="28"/>
              </w:rPr>
              <w:t>35</w:t>
            </w:r>
            <w:r w:rsidRPr="003344F5">
              <w:rPr>
                <w:noProof/>
                <w:webHidden/>
                <w:sz w:val="28"/>
                <w:szCs w:val="28"/>
              </w:rPr>
              <w:fldChar w:fldCharType="end"/>
            </w:r>
          </w:hyperlink>
        </w:p>
        <w:p w:rsidR="0028474B" w:rsidRPr="003344F5" w:rsidRDefault="00C87DA0" w:rsidP="0028474B">
          <w:pPr>
            <w:pStyle w:val="2f0"/>
            <w:spacing w:line="250" w:lineRule="auto"/>
            <w:ind w:left="397"/>
            <w:rPr>
              <w:rFonts w:eastAsiaTheme="minorEastAsia"/>
              <w:noProof/>
              <w:sz w:val="28"/>
              <w:szCs w:val="28"/>
            </w:rPr>
          </w:pPr>
          <w:hyperlink w:anchor="_Toc147149368" w:history="1">
            <w:r w:rsidR="0028474B" w:rsidRPr="003344F5">
              <w:rPr>
                <w:rStyle w:val="a5"/>
                <w:noProof/>
                <w:sz w:val="28"/>
                <w:szCs w:val="28"/>
              </w:rPr>
              <w:t>Критерий 5. Удовлетворенность условиями оказания услуг</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_Toc147149368 \h </w:instrText>
            </w:r>
            <w:r w:rsidRPr="003344F5">
              <w:rPr>
                <w:noProof/>
                <w:webHidden/>
                <w:sz w:val="28"/>
                <w:szCs w:val="28"/>
              </w:rPr>
            </w:r>
            <w:r w:rsidRPr="003344F5">
              <w:rPr>
                <w:noProof/>
                <w:webHidden/>
                <w:sz w:val="28"/>
                <w:szCs w:val="28"/>
              </w:rPr>
              <w:fldChar w:fldCharType="separate"/>
            </w:r>
            <w:r w:rsidR="00570CDA">
              <w:rPr>
                <w:noProof/>
                <w:webHidden/>
                <w:sz w:val="28"/>
                <w:szCs w:val="28"/>
              </w:rPr>
              <w:t>38</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69" w:history="1">
            <w:r w:rsidR="0028474B" w:rsidRPr="003344F5">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города Ачинска Красноярского края. Рейтинг организаций</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_Toc147149369 \h </w:instrText>
            </w:r>
            <w:r w:rsidRPr="003344F5">
              <w:rPr>
                <w:noProof/>
                <w:webHidden/>
                <w:sz w:val="28"/>
                <w:szCs w:val="28"/>
              </w:rPr>
            </w:r>
            <w:r w:rsidRPr="003344F5">
              <w:rPr>
                <w:noProof/>
                <w:webHidden/>
                <w:sz w:val="28"/>
                <w:szCs w:val="28"/>
              </w:rPr>
              <w:fldChar w:fldCharType="separate"/>
            </w:r>
            <w:r w:rsidR="00570CDA">
              <w:rPr>
                <w:noProof/>
                <w:webHidden/>
                <w:sz w:val="28"/>
                <w:szCs w:val="28"/>
              </w:rPr>
              <w:t>40</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0" w:history="1">
            <w:r w:rsidR="0028474B" w:rsidRPr="003344F5">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_Toc147149370 \h </w:instrText>
            </w:r>
            <w:r w:rsidRPr="003344F5">
              <w:rPr>
                <w:noProof/>
                <w:webHidden/>
                <w:sz w:val="28"/>
                <w:szCs w:val="28"/>
              </w:rPr>
            </w:r>
            <w:r w:rsidRPr="003344F5">
              <w:rPr>
                <w:noProof/>
                <w:webHidden/>
                <w:sz w:val="28"/>
                <w:szCs w:val="28"/>
              </w:rPr>
              <w:fldChar w:fldCharType="separate"/>
            </w:r>
            <w:r w:rsidR="00570CDA">
              <w:rPr>
                <w:noProof/>
                <w:webHidden/>
                <w:sz w:val="28"/>
                <w:szCs w:val="28"/>
              </w:rPr>
              <w:t>43</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1" w:history="1">
            <w:r w:rsidR="0028474B" w:rsidRPr="003344F5">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_Toc147149371 \h </w:instrText>
            </w:r>
            <w:r w:rsidRPr="003344F5">
              <w:rPr>
                <w:noProof/>
                <w:webHidden/>
                <w:sz w:val="28"/>
                <w:szCs w:val="28"/>
              </w:rPr>
            </w:r>
            <w:r w:rsidRPr="003344F5">
              <w:rPr>
                <w:noProof/>
                <w:webHidden/>
                <w:sz w:val="28"/>
                <w:szCs w:val="28"/>
              </w:rPr>
              <w:fldChar w:fldCharType="separate"/>
            </w:r>
            <w:r w:rsidR="00570CDA">
              <w:rPr>
                <w:noProof/>
                <w:webHidden/>
                <w:sz w:val="28"/>
                <w:szCs w:val="28"/>
              </w:rPr>
              <w:t>44</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2" w:history="1">
            <w:r w:rsidR="0028474B" w:rsidRPr="003344F5">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_Toc147149372 \h </w:instrText>
            </w:r>
            <w:r w:rsidRPr="003344F5">
              <w:rPr>
                <w:noProof/>
                <w:webHidden/>
                <w:sz w:val="28"/>
                <w:szCs w:val="28"/>
              </w:rPr>
            </w:r>
            <w:r w:rsidRPr="003344F5">
              <w:rPr>
                <w:noProof/>
                <w:webHidden/>
                <w:sz w:val="28"/>
                <w:szCs w:val="28"/>
              </w:rPr>
              <w:fldChar w:fldCharType="separate"/>
            </w:r>
            <w:r w:rsidR="00570CDA">
              <w:rPr>
                <w:noProof/>
                <w:webHidden/>
                <w:sz w:val="28"/>
                <w:szCs w:val="28"/>
              </w:rPr>
              <w:t>45</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3" w:history="1">
            <w:r w:rsidR="0028474B" w:rsidRPr="003344F5">
              <w:rPr>
                <w:rStyle w:val="a5"/>
                <w:noProof/>
                <w:sz w:val="28"/>
                <w:szCs w:val="28"/>
              </w:rPr>
              <w:t>Приложение 1. Перечень организаций образования города Ачинска Красноярского края для проведения сбора, обобщения и анализа информации о качестве условий оказания услуг в 2023 году</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_Toc147149373 \h </w:instrText>
            </w:r>
            <w:r w:rsidRPr="003344F5">
              <w:rPr>
                <w:noProof/>
                <w:webHidden/>
                <w:sz w:val="28"/>
                <w:szCs w:val="28"/>
              </w:rPr>
            </w:r>
            <w:r w:rsidRPr="003344F5">
              <w:rPr>
                <w:noProof/>
                <w:webHidden/>
                <w:sz w:val="28"/>
                <w:szCs w:val="28"/>
              </w:rPr>
              <w:fldChar w:fldCharType="separate"/>
            </w:r>
            <w:r w:rsidR="00570CDA">
              <w:rPr>
                <w:noProof/>
                <w:webHidden/>
                <w:sz w:val="28"/>
                <w:szCs w:val="28"/>
              </w:rPr>
              <w:t>46</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4" w:history="1">
            <w:r w:rsidR="0028474B" w:rsidRPr="003344F5">
              <w:rPr>
                <w:rStyle w:val="a5"/>
                <w:noProof/>
                <w:sz w:val="28"/>
                <w:szCs w:val="28"/>
              </w:rPr>
              <w:t>Приложение 2. Анкета получателей услуг</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_Toc147149374 \h </w:instrText>
            </w:r>
            <w:r w:rsidRPr="003344F5">
              <w:rPr>
                <w:noProof/>
                <w:webHidden/>
                <w:sz w:val="28"/>
                <w:szCs w:val="28"/>
              </w:rPr>
            </w:r>
            <w:r w:rsidRPr="003344F5">
              <w:rPr>
                <w:noProof/>
                <w:webHidden/>
                <w:sz w:val="28"/>
                <w:szCs w:val="28"/>
              </w:rPr>
              <w:fldChar w:fldCharType="separate"/>
            </w:r>
            <w:r w:rsidR="00570CDA">
              <w:rPr>
                <w:noProof/>
                <w:webHidden/>
                <w:sz w:val="28"/>
                <w:szCs w:val="28"/>
              </w:rPr>
              <w:t>49</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5" w:history="1">
            <w:r w:rsidR="0028474B" w:rsidRPr="003344F5">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_Toc147149375 \h </w:instrText>
            </w:r>
            <w:r w:rsidRPr="003344F5">
              <w:rPr>
                <w:noProof/>
                <w:webHidden/>
                <w:sz w:val="28"/>
                <w:szCs w:val="28"/>
              </w:rPr>
            </w:r>
            <w:r w:rsidRPr="003344F5">
              <w:rPr>
                <w:noProof/>
                <w:webHidden/>
                <w:sz w:val="28"/>
                <w:szCs w:val="28"/>
              </w:rPr>
              <w:fldChar w:fldCharType="separate"/>
            </w:r>
            <w:r w:rsidR="00570CDA">
              <w:rPr>
                <w:noProof/>
                <w:webHidden/>
                <w:sz w:val="28"/>
                <w:szCs w:val="28"/>
              </w:rPr>
              <w:t>51</w:t>
            </w:r>
            <w:r w:rsidRPr="003344F5">
              <w:rPr>
                <w:noProof/>
                <w:webHidden/>
                <w:sz w:val="28"/>
                <w:szCs w:val="28"/>
              </w:rPr>
              <w:fldChar w:fldCharType="end"/>
            </w:r>
          </w:hyperlink>
        </w:p>
        <w:p w:rsidR="0028474B" w:rsidRPr="003344F5" w:rsidRDefault="00C87DA0" w:rsidP="0028474B">
          <w:pPr>
            <w:pStyle w:val="12"/>
            <w:tabs>
              <w:tab w:val="right" w:leader="dot" w:pos="9345"/>
            </w:tabs>
            <w:spacing w:line="250" w:lineRule="auto"/>
            <w:jc w:val="both"/>
            <w:rPr>
              <w:rFonts w:eastAsiaTheme="minorEastAsia"/>
              <w:noProof/>
              <w:sz w:val="28"/>
              <w:szCs w:val="28"/>
            </w:rPr>
          </w:pPr>
          <w:hyperlink w:anchor="_Toc147149376" w:history="1">
            <w:r w:rsidR="0028474B" w:rsidRPr="003344F5">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28474B" w:rsidRPr="003344F5">
              <w:rPr>
                <w:noProof/>
                <w:webHidden/>
                <w:sz w:val="28"/>
                <w:szCs w:val="28"/>
              </w:rPr>
              <w:tab/>
            </w:r>
            <w:r w:rsidRPr="003344F5">
              <w:rPr>
                <w:noProof/>
                <w:webHidden/>
                <w:sz w:val="28"/>
                <w:szCs w:val="28"/>
              </w:rPr>
              <w:fldChar w:fldCharType="begin"/>
            </w:r>
            <w:r w:rsidR="0028474B" w:rsidRPr="003344F5">
              <w:rPr>
                <w:noProof/>
                <w:webHidden/>
                <w:sz w:val="28"/>
                <w:szCs w:val="28"/>
              </w:rPr>
              <w:instrText xml:space="preserve"> PAGEREF _Toc147149376 \h </w:instrText>
            </w:r>
            <w:r w:rsidRPr="003344F5">
              <w:rPr>
                <w:noProof/>
                <w:webHidden/>
                <w:sz w:val="28"/>
                <w:szCs w:val="28"/>
              </w:rPr>
            </w:r>
            <w:r w:rsidRPr="003344F5">
              <w:rPr>
                <w:noProof/>
                <w:webHidden/>
                <w:sz w:val="28"/>
                <w:szCs w:val="28"/>
              </w:rPr>
              <w:fldChar w:fldCharType="separate"/>
            </w:r>
            <w:r w:rsidR="00570CDA">
              <w:rPr>
                <w:noProof/>
                <w:webHidden/>
                <w:sz w:val="28"/>
                <w:szCs w:val="28"/>
              </w:rPr>
              <w:t>53</w:t>
            </w:r>
            <w:r w:rsidRPr="003344F5">
              <w:rPr>
                <w:noProof/>
                <w:webHidden/>
                <w:sz w:val="28"/>
                <w:szCs w:val="28"/>
              </w:rPr>
              <w:fldChar w:fldCharType="end"/>
            </w:r>
          </w:hyperlink>
        </w:p>
        <w:p w:rsidR="00F22FB6" w:rsidRPr="003344F5" w:rsidRDefault="00C87DA0" w:rsidP="004E61B1">
          <w:pPr>
            <w:tabs>
              <w:tab w:val="right" w:leader="dot" w:pos="9344"/>
            </w:tabs>
            <w:spacing w:after="100" w:line="240" w:lineRule="auto"/>
            <w:jc w:val="both"/>
            <w:rPr>
              <w:rFonts w:ascii="Times New Roman" w:eastAsia="Times New Roman" w:hAnsi="Times New Roman" w:cs="Times New Roman"/>
              <w:sz w:val="24"/>
            </w:rPr>
          </w:pPr>
          <w:r w:rsidRPr="003344F5">
            <w:rPr>
              <w:rFonts w:ascii="Times New Roman" w:eastAsia="Times New Roman" w:hAnsi="Times New Roman" w:cs="Times New Roman"/>
              <w:bCs/>
              <w:sz w:val="28"/>
              <w:szCs w:val="28"/>
            </w:rPr>
            <w:fldChar w:fldCharType="end"/>
          </w:r>
        </w:p>
      </w:sdtContent>
    </w:sdt>
    <w:p w:rsidR="00F22FB6" w:rsidRPr="003344F5" w:rsidRDefault="00F22FB6" w:rsidP="00F22FB6">
      <w:pPr>
        <w:spacing w:after="0"/>
        <w:jc w:val="both"/>
        <w:rPr>
          <w:rFonts w:ascii="Times New Roman" w:eastAsia="Times New Roman" w:hAnsi="Times New Roman" w:cs="Times New Roman"/>
          <w:b/>
          <w:sz w:val="28"/>
          <w:szCs w:val="28"/>
        </w:rPr>
      </w:pPr>
    </w:p>
    <w:p w:rsidR="00F22FB6" w:rsidRPr="003344F5"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3344F5">
        <w:rPr>
          <w:rFonts w:ascii="Times New Roman" w:eastAsia="Times New Roman" w:hAnsi="Times New Roman" w:cs="Times New Roman"/>
          <w:sz w:val="28"/>
        </w:rPr>
        <w:br w:type="page"/>
      </w:r>
    </w:p>
    <w:p w:rsidR="00F22FB6" w:rsidRPr="003344F5"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47149358"/>
      <w:r w:rsidRPr="003344F5">
        <w:rPr>
          <w:rFonts w:ascii="Times New Roman" w:eastAsia="Times New Roman" w:hAnsi="Times New Roman" w:cs="Times New Roman"/>
          <w:b/>
          <w:bCs/>
          <w:sz w:val="28"/>
          <w:szCs w:val="28"/>
        </w:rPr>
        <w:lastRenderedPageBreak/>
        <w:t>Введение</w:t>
      </w:r>
      <w:bookmarkEnd w:id="2"/>
      <w:bookmarkEnd w:id="3"/>
      <w:bookmarkEnd w:id="4"/>
      <w:bookmarkEnd w:id="5"/>
    </w:p>
    <w:p w:rsidR="00F22FB6" w:rsidRPr="003344F5" w:rsidRDefault="00F22FB6" w:rsidP="00F22FB6">
      <w:pPr>
        <w:spacing w:after="0" w:line="240" w:lineRule="auto"/>
        <w:rPr>
          <w:rFonts w:ascii="Times New Roman" w:eastAsia="Times New Roman" w:hAnsi="Times New Roman" w:cs="Times New Roman"/>
          <w:sz w:val="24"/>
        </w:rPr>
      </w:pPr>
    </w:p>
    <w:p w:rsidR="00E56620" w:rsidRPr="003344F5" w:rsidRDefault="006A4894"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44F5">
        <w:rPr>
          <w:rFonts w:ascii="Times New Roman" w:eastAsia="Times New Roman" w:hAnsi="Times New Roman" w:cs="Times New Roman"/>
          <w:color w:val="000000"/>
          <w:sz w:val="28"/>
          <w:szCs w:val="28"/>
        </w:rPr>
        <w:t xml:space="preserve">Независимая оценка качества условий оказания услуг </w:t>
      </w:r>
      <w:r w:rsidRPr="003344F5">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3344F5">
        <w:rPr>
          <w:rFonts w:ascii="Times New Roman" w:eastAsia="Times New Roman" w:hAnsi="Times New Roman" w:cs="Times New Roman"/>
          <w:bCs/>
          <w:color w:val="000000"/>
          <w:sz w:val="28"/>
          <w:szCs w:val="28"/>
        </w:rPr>
        <w:t>,</w:t>
      </w:r>
      <w:r w:rsidR="00E56620" w:rsidRPr="003344F5">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3344F5">
        <w:rPr>
          <w:rFonts w:ascii="Times New Roman" w:eastAsia="Times New Roman" w:hAnsi="Times New Roman" w:cs="Times New Roman"/>
          <w:color w:val="000000"/>
          <w:sz w:val="28"/>
          <w:szCs w:val="28"/>
        </w:rPr>
        <w:t>,</w:t>
      </w:r>
      <w:r w:rsidR="00107840" w:rsidRPr="003344F5">
        <w:rPr>
          <w:rFonts w:ascii="Times New Roman" w:hAnsi="Times New Roman" w:cs="Times New Roman"/>
          <w:bCs/>
          <w:color w:val="000000"/>
          <w:sz w:val="28"/>
          <w:szCs w:val="28"/>
        </w:rPr>
        <w:t xml:space="preserve"> </w:t>
      </w:r>
      <w:r w:rsidR="00107840" w:rsidRPr="003344F5">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rsidR="000816A8" w:rsidRPr="003344F5"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3344F5">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3344F5">
        <w:rPr>
          <w:rFonts w:ascii="Times New Roman" w:eastAsia="Times New Roman" w:hAnsi="Times New Roman" w:cs="Times New Roman"/>
          <w:bCs/>
          <w:kern w:val="2"/>
          <w:sz w:val="28"/>
          <w:szCs w:val="28"/>
          <w:lang w:eastAsia="ar-SA"/>
        </w:rPr>
        <w:t xml:space="preserve"> </w:t>
      </w:r>
      <w:r w:rsidR="00FB4D65" w:rsidRPr="003344F5">
        <w:rPr>
          <w:rFonts w:ascii="Times New Roman" w:hAnsi="Times New Roman" w:cs="Times New Roman"/>
          <w:bCs/>
          <w:color w:val="000000"/>
          <w:sz w:val="28"/>
          <w:szCs w:val="28"/>
        </w:rPr>
        <w:t>города Ачинска Красноярского края</w:t>
      </w:r>
      <w:r w:rsidR="000816A8" w:rsidRPr="003344F5">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3344F5">
        <w:rPr>
          <w:rFonts w:ascii="Times New Roman" w:hAnsi="Times New Roman" w:cs="Times New Roman"/>
          <w:bCs/>
          <w:color w:val="000000"/>
          <w:sz w:val="28"/>
          <w:szCs w:val="28"/>
        </w:rPr>
        <w:t>, стали:</w:t>
      </w:r>
    </w:p>
    <w:p w:rsidR="00E95BFC" w:rsidRPr="003344F5" w:rsidRDefault="00E95BFC" w:rsidP="00E95BFC">
      <w:pPr>
        <w:spacing w:after="0" w:line="240" w:lineRule="auto"/>
        <w:ind w:firstLine="709"/>
        <w:jc w:val="both"/>
        <w:rPr>
          <w:rFonts w:ascii="Times New Roman" w:hAnsi="Times New Roman" w:cs="Times New Roman"/>
          <w:sz w:val="28"/>
          <w:szCs w:val="28"/>
        </w:rPr>
      </w:pPr>
      <w:bookmarkStart w:id="6" w:name="_Toc521663764"/>
      <w:bookmarkStart w:id="7" w:name="_Toc529454269"/>
      <w:r w:rsidRPr="003344F5">
        <w:rPr>
          <w:rFonts w:ascii="Times New Roman" w:hAnsi="Times New Roman" w:cs="Times New Roman"/>
          <w:sz w:val="28"/>
          <w:szCs w:val="28"/>
        </w:rPr>
        <w:t>- Федеральный закон от 29 декабря 2012 г. № 273-ФЗ "Об образовании в Российской Федерации";</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1E87" w:rsidRPr="003344F5" w:rsidRDefault="00071E87"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xml:space="preserve">-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3344F5">
        <w:rPr>
          <w:rFonts w:ascii="Times New Roman" w:hAnsi="Times New Roman" w:cs="Times New Roman"/>
          <w:sz w:val="28"/>
          <w:szCs w:val="28"/>
        </w:rPr>
        <w:lastRenderedPageBreak/>
        <w:t>образования, социального обслуживания и федеральными учреждениями медико-социальной экспертизы»;</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95BFC" w:rsidRPr="003344F5" w:rsidRDefault="00E95BFC" w:rsidP="00E95BFC">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8B5E9C" w:rsidRPr="003344F5" w:rsidRDefault="00E95BFC" w:rsidP="00E95BFC">
      <w:pPr>
        <w:spacing w:after="0" w:line="240" w:lineRule="auto"/>
        <w:ind w:firstLine="709"/>
        <w:jc w:val="both"/>
        <w:rPr>
          <w:rFonts w:ascii="Times New Roman" w:eastAsia="Calibri" w:hAnsi="Times New Roman" w:cs="Times New Roman"/>
          <w:sz w:val="28"/>
          <w:szCs w:val="28"/>
          <w:lang w:eastAsia="en-US"/>
        </w:rPr>
      </w:pPr>
      <w:r w:rsidRPr="003344F5">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3344F5">
        <w:rPr>
          <w:rFonts w:ascii="Times New Roman" w:eastAsia="Calibri" w:hAnsi="Times New Roman" w:cs="Times New Roman"/>
          <w:sz w:val="28"/>
          <w:szCs w:val="28"/>
          <w:lang w:eastAsia="en-US"/>
        </w:rPr>
        <w:t>.</w:t>
      </w:r>
    </w:p>
    <w:p w:rsidR="009235F0" w:rsidRPr="003344F5"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3344F5">
        <w:rPr>
          <w:rFonts w:ascii="Times New Roman" w:eastAsia="Times New Roman" w:hAnsi="Times New Roman" w:cs="Times New Roman"/>
          <w:b/>
          <w:sz w:val="28"/>
          <w:szCs w:val="28"/>
        </w:rPr>
        <w:br w:type="page"/>
      </w:r>
    </w:p>
    <w:p w:rsidR="00F22FB6" w:rsidRPr="003344F5"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47149359"/>
      <w:r w:rsidRPr="003344F5">
        <w:rPr>
          <w:rFonts w:ascii="Times New Roman" w:eastAsia="Times New Roman" w:hAnsi="Times New Roman" w:cs="Times New Roman"/>
          <w:b/>
          <w:sz w:val="28"/>
          <w:szCs w:val="28"/>
        </w:rPr>
        <w:lastRenderedPageBreak/>
        <w:t>1.</w:t>
      </w:r>
      <w:r w:rsidR="00E15F04" w:rsidRPr="003344F5">
        <w:rPr>
          <w:rFonts w:ascii="Times New Roman" w:eastAsia="Times New Roman" w:hAnsi="Times New Roman" w:cs="Times New Roman"/>
          <w:b/>
          <w:sz w:val="28"/>
          <w:szCs w:val="28"/>
        </w:rPr>
        <w:t> </w:t>
      </w:r>
      <w:r w:rsidRPr="003344F5">
        <w:rPr>
          <w:rFonts w:ascii="Times New Roman" w:eastAsia="Times New Roman" w:hAnsi="Times New Roman" w:cs="Times New Roman"/>
          <w:b/>
          <w:sz w:val="28"/>
          <w:szCs w:val="28"/>
        </w:rPr>
        <w:t xml:space="preserve">Цель, задачи, объект, предмет, этапы </w:t>
      </w:r>
      <w:r w:rsidR="003F3FA0" w:rsidRPr="003344F5">
        <w:rPr>
          <w:rFonts w:ascii="Times New Roman" w:eastAsia="Times New Roman" w:hAnsi="Times New Roman" w:cs="Times New Roman"/>
          <w:b/>
          <w:sz w:val="28"/>
          <w:szCs w:val="28"/>
        </w:rPr>
        <w:t xml:space="preserve">сбора, обобщения и анализа информации о качестве </w:t>
      </w:r>
      <w:r w:rsidR="008251A1" w:rsidRPr="003344F5">
        <w:rPr>
          <w:rFonts w:ascii="Times New Roman" w:eastAsia="Times New Roman" w:hAnsi="Times New Roman" w:cs="Times New Roman"/>
          <w:b/>
          <w:sz w:val="28"/>
          <w:szCs w:val="28"/>
        </w:rPr>
        <w:t xml:space="preserve">условий </w:t>
      </w:r>
      <w:r w:rsidR="003F3FA0" w:rsidRPr="003344F5">
        <w:rPr>
          <w:rFonts w:ascii="Times New Roman" w:eastAsia="Times New Roman" w:hAnsi="Times New Roman" w:cs="Times New Roman"/>
          <w:b/>
          <w:sz w:val="28"/>
          <w:szCs w:val="28"/>
        </w:rPr>
        <w:t>оказания услуг</w:t>
      </w:r>
      <w:r w:rsidRPr="003344F5">
        <w:rPr>
          <w:rFonts w:ascii="Times New Roman" w:eastAsia="Times New Roman" w:hAnsi="Times New Roman" w:cs="Times New Roman"/>
          <w:b/>
          <w:sz w:val="28"/>
          <w:szCs w:val="28"/>
        </w:rPr>
        <w:t xml:space="preserve"> </w:t>
      </w:r>
      <w:bookmarkEnd w:id="6"/>
      <w:bookmarkEnd w:id="7"/>
      <w:r w:rsidR="00B622E2" w:rsidRPr="003344F5">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8"/>
    </w:p>
    <w:p w:rsidR="00CE24ED" w:rsidRPr="003344F5" w:rsidRDefault="00437099"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3344F5">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r w:rsidR="00FB4D65" w:rsidRPr="003344F5">
        <w:rPr>
          <w:rFonts w:ascii="Times New Roman" w:eastAsia="Times New Roman" w:hAnsi="Times New Roman" w:cs="Times New Roman"/>
          <w:sz w:val="28"/>
          <w:szCs w:val="28"/>
        </w:rPr>
        <w:t>города Ачинска Красноярского края</w:t>
      </w:r>
      <w:r w:rsidR="00107840" w:rsidRPr="003344F5">
        <w:rPr>
          <w:rFonts w:ascii="Times New Roman" w:eastAsia="Times New Roman" w:hAnsi="Times New Roman" w:cs="Times New Roman"/>
          <w:bCs/>
          <w:sz w:val="28"/>
          <w:szCs w:val="28"/>
        </w:rPr>
        <w:t>, осуществляющими образовательную деятельность,</w:t>
      </w:r>
      <w:r w:rsidRPr="003344F5">
        <w:rPr>
          <w:rFonts w:ascii="Times New Roman" w:eastAsia="Times New Roman" w:hAnsi="Times New Roman" w:cs="Times New Roman"/>
          <w:sz w:val="28"/>
          <w:szCs w:val="28"/>
        </w:rPr>
        <w:t xml:space="preserve"> </w:t>
      </w:r>
      <w:r w:rsidR="00CE24ED" w:rsidRPr="003344F5">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3344F5">
        <w:rPr>
          <w:rFonts w:ascii="Times New Roman" w:eastAsia="Times New Roman" w:hAnsi="Times New Roman" w:cs="Times New Roman"/>
          <w:sz w:val="28"/>
          <w:szCs w:val="28"/>
        </w:rPr>
        <w:t>на территории</w:t>
      </w:r>
      <w:r w:rsidR="00CE24E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города Ачинска Красноярского края</w:t>
      </w:r>
      <w:r w:rsidR="00CE24ED" w:rsidRPr="003344F5">
        <w:rPr>
          <w:rFonts w:ascii="Times New Roman" w:eastAsia="Times New Roman" w:hAnsi="Times New Roman" w:cs="Times New Roman"/>
          <w:sz w:val="28"/>
          <w:szCs w:val="28"/>
        </w:rPr>
        <w:t>, в целях повышения качества их деятельности, в частности:</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выявление основных недостатков в работе организаций;</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выработка предложений по совершенствованию деятельности организаций;</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повышение конкурентоспособности организаций.</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Для достижения поставленной цели были определены следующие задачи: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xml:space="preserve">1. Уточнение и доработка инструментария </w:t>
      </w:r>
      <w:r w:rsidRPr="003344F5">
        <w:rPr>
          <w:rFonts w:ascii="Times New Roman" w:eastAsia="Times New Roman" w:hAnsi="Times New Roman" w:cs="Times New Roman"/>
          <w:sz w:val="28"/>
          <w:szCs w:val="28"/>
        </w:rPr>
        <w:t>сбора, обобщения и анализа информации</w:t>
      </w:r>
      <w:r w:rsidRPr="003344F5">
        <w:rPr>
          <w:rFonts w:ascii="Times New Roman" w:hAnsi="Times New Roman" w:cs="Times New Roman"/>
          <w:sz w:val="28"/>
          <w:szCs w:val="28"/>
        </w:rPr>
        <w:t xml:space="preserve">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hAnsi="Times New Roman" w:cs="Times New Roman"/>
          <w:sz w:val="28"/>
          <w:szCs w:val="28"/>
        </w:rPr>
        <w:t>.</w:t>
      </w:r>
    </w:p>
    <w:p w:rsidR="00107840" w:rsidRPr="003344F5" w:rsidRDefault="00107840" w:rsidP="00107840">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2. 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на информационных стендах в помещении образовательной организации;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на официальном сайте образовательной организации в сети "Интернет».</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3. Сбор, обобщение и анализ информации о наличии </w:t>
      </w:r>
      <w:r w:rsidRPr="003344F5">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4. Сбор, обобщение и анализ информации об </w:t>
      </w:r>
      <w:r w:rsidRPr="003344F5">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5. Сбор, обобщение и анализ информации об </w:t>
      </w:r>
      <w:r w:rsidRPr="003344F5">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lastRenderedPageBreak/>
        <w:t xml:space="preserve">6. Сбор, обобщение и анализ информации об </w:t>
      </w:r>
      <w:r w:rsidRPr="003344F5">
        <w:rPr>
          <w:rFonts w:ascii="Times New Roman" w:hAnsi="Times New Roman"/>
          <w:sz w:val="28"/>
          <w:szCs w:val="28"/>
        </w:rPr>
        <w:t>у</w:t>
      </w:r>
      <w:r w:rsidRPr="003344F5">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7. Сбор, обобщение и анализ информации об </w:t>
      </w:r>
      <w:r w:rsidRPr="003344F5">
        <w:rPr>
          <w:rFonts w:ascii="Times New Roman" w:hAnsi="Times New Roman"/>
          <w:sz w:val="28"/>
          <w:szCs w:val="28"/>
        </w:rPr>
        <w:t>о</w:t>
      </w:r>
      <w:r w:rsidRPr="003344F5">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8. Сбор, обобщение и анализ информации об обеспечении </w:t>
      </w:r>
      <w:r w:rsidRPr="003344F5">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rsidR="00107840" w:rsidRPr="003344F5" w:rsidRDefault="00107840" w:rsidP="00107840">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3344F5">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11. Сбор, обобщение и анализ информации об удовлетворённости </w:t>
      </w:r>
      <w:r w:rsidRPr="003344F5">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12. Сбор, обобщение и анализ информации об </w:t>
      </w:r>
      <w:r w:rsidRPr="003344F5">
        <w:rPr>
          <w:rFonts w:ascii="Times New Roman" w:hAnsi="Times New Roman"/>
          <w:sz w:val="28"/>
          <w:szCs w:val="28"/>
        </w:rPr>
        <w:t>у</w:t>
      </w:r>
      <w:r w:rsidRPr="003344F5">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107840" w:rsidRPr="003344F5" w:rsidRDefault="00107840" w:rsidP="00107840">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13. Сбор, обобщение и анализ информации о </w:t>
      </w:r>
      <w:r w:rsidRPr="003344F5">
        <w:rPr>
          <w:rFonts w:ascii="Times New Roman" w:hAnsi="Times New Roman"/>
          <w:sz w:val="28"/>
          <w:szCs w:val="28"/>
        </w:rPr>
        <w:t>г</w:t>
      </w:r>
      <w:r w:rsidRPr="003344F5">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14. Сбор, обобщение и анализ информации об </w:t>
      </w:r>
      <w:r w:rsidRPr="003344F5">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 xml:space="preserve">15. Сбор, обобщение и анализ информации об </w:t>
      </w:r>
      <w:r w:rsidRPr="003344F5">
        <w:rPr>
          <w:rFonts w:ascii="Times New Roman" w:hAnsi="Times New Roman"/>
          <w:sz w:val="28"/>
          <w:szCs w:val="28"/>
        </w:rPr>
        <w:t>у</w:t>
      </w:r>
      <w:r w:rsidRPr="003344F5">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16. </w:t>
      </w:r>
      <w:r w:rsidRPr="003344F5">
        <w:rPr>
          <w:rFonts w:ascii="Times New Roman" w:hAnsi="Times New Roman" w:cs="Times New Roman"/>
          <w:sz w:val="28"/>
          <w:szCs w:val="28"/>
        </w:rPr>
        <w:t xml:space="preserve">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hAnsi="Times New Roman" w:cs="Times New Roman"/>
          <w:sz w:val="28"/>
          <w:szCs w:val="28"/>
        </w:rPr>
        <w:t>.</w:t>
      </w:r>
    </w:p>
    <w:p w:rsidR="00107840" w:rsidRPr="003344F5" w:rsidRDefault="00107840" w:rsidP="00107840">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hAnsi="Times New Roman" w:cs="Times New Roman"/>
          <w:sz w:val="28"/>
          <w:szCs w:val="28"/>
        </w:rPr>
        <w:t>.</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
          <w:sz w:val="28"/>
          <w:szCs w:val="28"/>
        </w:rPr>
        <w:t>Объект исследования</w:t>
      </w:r>
      <w:r w:rsidRPr="003344F5">
        <w:rPr>
          <w:rFonts w:ascii="Times New Roman" w:eastAsia="Times New Roman" w:hAnsi="Times New Roman" w:cs="Times New Roman"/>
          <w:sz w:val="28"/>
          <w:szCs w:val="28"/>
        </w:rPr>
        <w:t xml:space="preserve"> – </w:t>
      </w:r>
      <w:r w:rsidR="00107840" w:rsidRPr="003344F5">
        <w:rPr>
          <w:rFonts w:ascii="Times New Roman" w:eastAsia="Times New Roman" w:hAnsi="Times New Roman" w:cs="Times New Roman"/>
          <w:sz w:val="28"/>
          <w:szCs w:val="28"/>
        </w:rPr>
        <w:t>образовательные организации</w:t>
      </w:r>
      <w:r w:rsidRPr="003344F5">
        <w:rPr>
          <w:rFonts w:ascii="Times New Roman" w:eastAsia="Times New Roman" w:hAnsi="Times New Roman" w:cs="Times New Roman"/>
          <w:sz w:val="28"/>
          <w:szCs w:val="28"/>
        </w:rPr>
        <w:t xml:space="preserve">, </w:t>
      </w:r>
      <w:r w:rsidRPr="003344F5">
        <w:rPr>
          <w:rFonts w:ascii="Times New Roman" w:eastAsia="Times New Roman" w:hAnsi="Times New Roman" w:cs="Times New Roman"/>
          <w:bCs/>
          <w:color w:val="000000"/>
          <w:sz w:val="28"/>
          <w:szCs w:val="28"/>
        </w:rPr>
        <w:t xml:space="preserve">расположенные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6A1994" w:rsidRPr="003344F5">
        <w:rPr>
          <w:rFonts w:ascii="Times New Roman" w:eastAsia="Times New Roman" w:hAnsi="Times New Roman" w:cs="Times New Roman"/>
          <w:color w:val="000000"/>
          <w:sz w:val="28"/>
          <w:szCs w:val="28"/>
        </w:rPr>
        <w:t xml:space="preserve"> </w:t>
      </w:r>
      <w:r w:rsidRPr="003344F5">
        <w:rPr>
          <w:rFonts w:ascii="Times New Roman" w:eastAsia="Times New Roman" w:hAnsi="Times New Roman" w:cs="Times New Roman"/>
          <w:sz w:val="28"/>
          <w:szCs w:val="28"/>
        </w:rPr>
        <w:t>в 20</w:t>
      </w:r>
      <w:r w:rsidR="00700659" w:rsidRPr="003344F5">
        <w:rPr>
          <w:rFonts w:ascii="Times New Roman" w:eastAsia="Times New Roman" w:hAnsi="Times New Roman" w:cs="Times New Roman"/>
          <w:sz w:val="28"/>
          <w:szCs w:val="28"/>
        </w:rPr>
        <w:t>2</w:t>
      </w:r>
      <w:r w:rsidR="000A1278" w:rsidRPr="003344F5">
        <w:rPr>
          <w:rFonts w:ascii="Times New Roman" w:eastAsia="Times New Roman" w:hAnsi="Times New Roman" w:cs="Times New Roman"/>
          <w:sz w:val="28"/>
          <w:szCs w:val="28"/>
        </w:rPr>
        <w:t>3</w:t>
      </w:r>
      <w:r w:rsidRPr="003344F5">
        <w:rPr>
          <w:rFonts w:ascii="Times New Roman" w:eastAsia="Times New Roman" w:hAnsi="Times New Roman" w:cs="Times New Roman"/>
          <w:sz w:val="28"/>
          <w:szCs w:val="28"/>
        </w:rPr>
        <w:t xml:space="preserve"> году (перечень организаций приведен в Приложении 1).</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
          <w:sz w:val="28"/>
          <w:szCs w:val="28"/>
        </w:rPr>
        <w:lastRenderedPageBreak/>
        <w:t>Предмет исследования</w:t>
      </w:r>
      <w:r w:rsidRPr="003344F5">
        <w:rPr>
          <w:rFonts w:ascii="Times New Roman" w:eastAsia="Times New Roman" w:hAnsi="Times New Roman" w:cs="Times New Roman"/>
          <w:sz w:val="28"/>
          <w:szCs w:val="28"/>
        </w:rPr>
        <w:t xml:space="preserve"> - </w:t>
      </w:r>
      <w:r w:rsidR="00471E2A" w:rsidRPr="003344F5">
        <w:rPr>
          <w:rFonts w:ascii="Times New Roman" w:hAnsi="Times New Roman"/>
          <w:sz w:val="28"/>
          <w:szCs w:val="28"/>
        </w:rPr>
        <w:t xml:space="preserve">сбор, обобщение и анализ информации о качестве </w:t>
      </w:r>
      <w:r w:rsidR="008251A1" w:rsidRPr="003344F5">
        <w:rPr>
          <w:rFonts w:ascii="Times New Roman" w:hAnsi="Times New Roman"/>
          <w:sz w:val="28"/>
          <w:szCs w:val="28"/>
        </w:rPr>
        <w:t xml:space="preserve">условий </w:t>
      </w:r>
      <w:r w:rsidR="00471E2A" w:rsidRPr="003344F5">
        <w:rPr>
          <w:rFonts w:ascii="Times New Roman" w:hAnsi="Times New Roman"/>
          <w:sz w:val="28"/>
          <w:szCs w:val="28"/>
        </w:rPr>
        <w:t xml:space="preserve">оказания услуг </w:t>
      </w:r>
      <w:r w:rsidR="00107840" w:rsidRPr="003344F5">
        <w:rPr>
          <w:rFonts w:ascii="Times New Roman" w:hAnsi="Times New Roman"/>
          <w:bCs/>
          <w:sz w:val="28"/>
          <w:szCs w:val="28"/>
        </w:rPr>
        <w:t>образовательными организациями, осуществляющими образовательную деятельность</w:t>
      </w:r>
      <w:r w:rsidR="00377651" w:rsidRPr="003344F5">
        <w:rPr>
          <w:rFonts w:ascii="Times New Roman" w:hAnsi="Times New Roman"/>
          <w:bCs/>
          <w:sz w:val="28"/>
          <w:szCs w:val="28"/>
        </w:rPr>
        <w:t xml:space="preserve"> на территории</w:t>
      </w:r>
      <w:r w:rsidR="00471E2A" w:rsidRPr="003344F5">
        <w:rPr>
          <w:rFonts w:ascii="Times New Roman" w:hAnsi="Times New Roman"/>
          <w:sz w:val="28"/>
          <w:szCs w:val="28"/>
        </w:rPr>
        <w:t xml:space="preserve"> </w:t>
      </w:r>
      <w:r w:rsidR="00FB4D65" w:rsidRPr="003344F5">
        <w:rPr>
          <w:rFonts w:ascii="Times New Roman" w:eastAsia="Times New Roman" w:hAnsi="Times New Roman" w:cs="Times New Roman"/>
          <w:sz w:val="28"/>
          <w:szCs w:val="28"/>
        </w:rPr>
        <w:t>города Ачинска Красноярского края</w:t>
      </w:r>
      <w:r w:rsidR="00020E7B" w:rsidRPr="003344F5">
        <w:rPr>
          <w:rFonts w:ascii="Times New Roman" w:eastAsia="Times New Roman" w:hAnsi="Times New Roman" w:cs="Times New Roman"/>
          <w:color w:val="000000"/>
          <w:sz w:val="28"/>
          <w:szCs w:val="28"/>
        </w:rPr>
        <w:t xml:space="preserve"> </w:t>
      </w:r>
      <w:r w:rsidRPr="003344F5">
        <w:rPr>
          <w:rFonts w:ascii="Times New Roman" w:eastAsia="Times New Roman" w:hAnsi="Times New Roman" w:cs="Times New Roman"/>
          <w:bCs/>
          <w:color w:val="000000"/>
          <w:sz w:val="28"/>
          <w:szCs w:val="28"/>
        </w:rPr>
        <w:t>в</w:t>
      </w:r>
      <w:r w:rsidRPr="003344F5">
        <w:rPr>
          <w:rFonts w:ascii="Times New Roman" w:eastAsia="Times New Roman" w:hAnsi="Times New Roman" w:cs="Times New Roman"/>
          <w:sz w:val="28"/>
          <w:szCs w:val="28"/>
        </w:rPr>
        <w:t xml:space="preserve"> 20</w:t>
      </w:r>
      <w:r w:rsidR="00700659" w:rsidRPr="003344F5">
        <w:rPr>
          <w:rFonts w:ascii="Times New Roman" w:eastAsia="Times New Roman" w:hAnsi="Times New Roman" w:cs="Times New Roman"/>
          <w:sz w:val="28"/>
          <w:szCs w:val="28"/>
        </w:rPr>
        <w:t>2</w:t>
      </w:r>
      <w:r w:rsidR="000A1278" w:rsidRPr="003344F5">
        <w:rPr>
          <w:rFonts w:ascii="Times New Roman" w:eastAsia="Times New Roman" w:hAnsi="Times New Roman" w:cs="Times New Roman"/>
          <w:sz w:val="28"/>
          <w:szCs w:val="28"/>
        </w:rPr>
        <w:t>3</w:t>
      </w:r>
      <w:r w:rsidRPr="003344F5">
        <w:rPr>
          <w:rFonts w:ascii="Times New Roman" w:eastAsia="Times New Roman" w:hAnsi="Times New Roman" w:cs="Times New Roman"/>
          <w:sz w:val="28"/>
          <w:szCs w:val="28"/>
        </w:rPr>
        <w:t xml:space="preserve"> году на основе общедоступной информации.</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
          <w:sz w:val="28"/>
          <w:szCs w:val="28"/>
        </w:rPr>
        <w:t>Источниками и методами</w:t>
      </w:r>
      <w:r w:rsidRPr="003344F5">
        <w:rPr>
          <w:rFonts w:ascii="Times New Roman" w:eastAsia="Times New Roman" w:hAnsi="Times New Roman" w:cs="Times New Roman"/>
          <w:sz w:val="28"/>
          <w:szCs w:val="28"/>
        </w:rPr>
        <w:t xml:space="preserve"> сбора информации о качестве условий оказания услуг являются: </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1) анализ официальных сайтов организаций </w:t>
      </w:r>
      <w:r w:rsidR="00377651" w:rsidRPr="003344F5">
        <w:rPr>
          <w:rFonts w:ascii="Times New Roman" w:eastAsia="Times New Roman" w:hAnsi="Times New Roman" w:cs="Times New Roman"/>
          <w:sz w:val="28"/>
          <w:szCs w:val="28"/>
        </w:rPr>
        <w:t xml:space="preserve">образования </w:t>
      </w:r>
      <w:r w:rsidRPr="003344F5">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rsidR="00CE24ED" w:rsidRPr="003344F5" w:rsidRDefault="00CE24ED"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3344F5">
        <w:rPr>
          <w:rFonts w:ascii="Times New Roman" w:eastAsia="Times New Roman" w:hAnsi="Times New Roman" w:cs="Times New Roman"/>
          <w:sz w:val="28"/>
          <w:szCs w:val="28"/>
        </w:rPr>
        <w:t>образования</w:t>
      </w:r>
      <w:r w:rsidRPr="003344F5">
        <w:rPr>
          <w:rFonts w:ascii="Times New Roman" w:eastAsia="Times New Roman" w:hAnsi="Times New Roman" w:cs="Times New Roman"/>
          <w:sz w:val="28"/>
          <w:szCs w:val="28"/>
        </w:rPr>
        <w:t>;</w:t>
      </w:r>
    </w:p>
    <w:p w:rsidR="009412F0" w:rsidRPr="003344F5" w:rsidRDefault="009412F0" w:rsidP="00684A26">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3</w:t>
      </w:r>
      <w:r w:rsidR="00CE24ED" w:rsidRPr="003344F5">
        <w:rPr>
          <w:rFonts w:ascii="Times New Roman" w:eastAsia="Times New Roman" w:hAnsi="Times New Roman" w:cs="Times New Roman"/>
          <w:sz w:val="28"/>
          <w:szCs w:val="28"/>
        </w:rPr>
        <w:t>) опрос получателей услуг</w:t>
      </w:r>
      <w:r w:rsidRPr="003344F5">
        <w:rPr>
          <w:rFonts w:ascii="Times New Roman" w:eastAsia="Times New Roman" w:hAnsi="Times New Roman" w:cs="Times New Roman"/>
          <w:sz w:val="28"/>
          <w:szCs w:val="28"/>
        </w:rPr>
        <w:t>.</w:t>
      </w:r>
    </w:p>
    <w:p w:rsidR="00377651" w:rsidRPr="003344F5" w:rsidRDefault="00377651"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3344F5">
        <w:rPr>
          <w:rFonts w:ascii="Times New Roman" w:eastAsia="Times New Roman" w:hAnsi="Times New Roman" w:cs="Times New Roman"/>
          <w:sz w:val="28"/>
          <w:szCs w:val="28"/>
        </w:rPr>
        <w:t>сбора, обобщения и анализа информации</w:t>
      </w:r>
      <w:r w:rsidRPr="003344F5">
        <w:rPr>
          <w:rFonts w:ascii="Times New Roman" w:eastAsia="Times New Roman" w:hAnsi="Times New Roman" w:cs="Times New Roman"/>
          <w:sz w:val="28"/>
          <w:szCs w:val="28"/>
        </w:rPr>
        <w:t>, в том числе:</w:t>
      </w:r>
    </w:p>
    <w:p w:rsidR="00F22FB6" w:rsidRPr="003344F5" w:rsidRDefault="00F22FB6" w:rsidP="00005FDC">
      <w:pPr>
        <w:pStyle w:val="a3"/>
        <w:numPr>
          <w:ilvl w:val="0"/>
          <w:numId w:val="18"/>
        </w:numPr>
        <w:ind w:left="0" w:firstLine="709"/>
        <w:jc w:val="both"/>
        <w:rPr>
          <w:sz w:val="28"/>
          <w:szCs w:val="28"/>
        </w:rPr>
      </w:pPr>
      <w:r w:rsidRPr="003344F5">
        <w:rPr>
          <w:sz w:val="28"/>
          <w:szCs w:val="28"/>
        </w:rPr>
        <w:t xml:space="preserve">изучена нормативно-правовая база, регламентирующая процедуру </w:t>
      </w:r>
      <w:r w:rsidR="003F3FA0" w:rsidRPr="003344F5">
        <w:rPr>
          <w:sz w:val="28"/>
          <w:szCs w:val="28"/>
        </w:rPr>
        <w:t xml:space="preserve">сбора, обобщения и анализа информации о качестве </w:t>
      </w:r>
      <w:r w:rsidR="008251A1" w:rsidRPr="003344F5">
        <w:rPr>
          <w:sz w:val="28"/>
          <w:szCs w:val="28"/>
        </w:rPr>
        <w:t xml:space="preserve">условий </w:t>
      </w:r>
      <w:r w:rsidR="003F3FA0" w:rsidRPr="003344F5">
        <w:rPr>
          <w:sz w:val="28"/>
          <w:szCs w:val="28"/>
        </w:rPr>
        <w:t>оказания услуг</w:t>
      </w:r>
      <w:r w:rsidRPr="003344F5">
        <w:rPr>
          <w:sz w:val="28"/>
          <w:szCs w:val="28"/>
        </w:rPr>
        <w:t>;</w:t>
      </w:r>
    </w:p>
    <w:p w:rsidR="00F22FB6" w:rsidRPr="003344F5" w:rsidRDefault="00377651" w:rsidP="00005FDC">
      <w:pPr>
        <w:pStyle w:val="a3"/>
        <w:numPr>
          <w:ilvl w:val="0"/>
          <w:numId w:val="18"/>
        </w:numPr>
        <w:tabs>
          <w:tab w:val="left" w:pos="709"/>
        </w:tabs>
        <w:suppressAutoHyphens/>
        <w:ind w:left="0" w:firstLine="709"/>
        <w:jc w:val="both"/>
        <w:rPr>
          <w:bCs/>
          <w:sz w:val="28"/>
          <w:szCs w:val="28"/>
          <w:lang w:eastAsia="ar-SA"/>
        </w:rPr>
      </w:pPr>
      <w:r w:rsidRPr="003344F5">
        <w:rPr>
          <w:sz w:val="28"/>
          <w:szCs w:val="28"/>
        </w:rPr>
        <w:t>на основе технического задания</w:t>
      </w:r>
      <w:r w:rsidR="000E48EA" w:rsidRPr="003344F5">
        <w:rPr>
          <w:bCs/>
          <w:sz w:val="28"/>
          <w:szCs w:val="28"/>
          <w:lang w:eastAsia="ar-SA"/>
        </w:rPr>
        <w:t xml:space="preserve"> </w:t>
      </w:r>
      <w:r w:rsidR="00F22FB6" w:rsidRPr="003344F5">
        <w:rPr>
          <w:sz w:val="28"/>
          <w:szCs w:val="28"/>
        </w:rPr>
        <w:t>разработана</w:t>
      </w:r>
      <w:r w:rsidR="000E48EA" w:rsidRPr="003344F5">
        <w:rPr>
          <w:sz w:val="28"/>
          <w:szCs w:val="28"/>
        </w:rPr>
        <w:t xml:space="preserve"> и согласована онлайн-версия</w:t>
      </w:r>
      <w:r w:rsidR="00F22FB6" w:rsidRPr="003344F5">
        <w:rPr>
          <w:sz w:val="28"/>
          <w:szCs w:val="28"/>
        </w:rPr>
        <w:t xml:space="preserve"> а</w:t>
      </w:r>
      <w:r w:rsidR="00F22FB6" w:rsidRPr="003344F5">
        <w:rPr>
          <w:color w:val="000000"/>
          <w:sz w:val="28"/>
          <w:szCs w:val="28"/>
        </w:rPr>
        <w:t>нкет</w:t>
      </w:r>
      <w:r w:rsidR="000E48EA" w:rsidRPr="003344F5">
        <w:rPr>
          <w:color w:val="000000"/>
          <w:sz w:val="28"/>
          <w:szCs w:val="28"/>
        </w:rPr>
        <w:t>ы</w:t>
      </w:r>
      <w:r w:rsidR="00F22FB6" w:rsidRPr="003344F5">
        <w:rPr>
          <w:color w:val="000000"/>
          <w:sz w:val="28"/>
          <w:szCs w:val="28"/>
        </w:rPr>
        <w:t xml:space="preserve"> </w:t>
      </w:r>
      <w:r w:rsidR="00F22FB6" w:rsidRPr="003344F5">
        <w:rPr>
          <w:bCs/>
          <w:color w:val="000000"/>
          <w:sz w:val="28"/>
          <w:szCs w:val="28"/>
        </w:rPr>
        <w:t xml:space="preserve">для </w:t>
      </w:r>
      <w:r w:rsidR="000E48EA" w:rsidRPr="003344F5">
        <w:rPr>
          <w:bCs/>
          <w:color w:val="000000"/>
          <w:sz w:val="28"/>
          <w:szCs w:val="28"/>
        </w:rPr>
        <w:t>проведения анкетирования получателей услуг</w:t>
      </w:r>
      <w:r w:rsidR="00F22FB6" w:rsidRPr="003344F5">
        <w:rPr>
          <w:bCs/>
          <w:color w:val="000000"/>
          <w:sz w:val="28"/>
          <w:szCs w:val="28"/>
        </w:rPr>
        <w:t>;</w:t>
      </w:r>
    </w:p>
    <w:p w:rsidR="00B4382B" w:rsidRPr="003344F5" w:rsidRDefault="00F22FB6" w:rsidP="00005FDC">
      <w:pPr>
        <w:pStyle w:val="a3"/>
        <w:numPr>
          <w:ilvl w:val="0"/>
          <w:numId w:val="18"/>
        </w:numPr>
        <w:ind w:left="0" w:firstLine="709"/>
        <w:jc w:val="both"/>
        <w:rPr>
          <w:sz w:val="28"/>
          <w:szCs w:val="28"/>
        </w:rPr>
      </w:pPr>
      <w:r w:rsidRPr="003344F5">
        <w:rPr>
          <w:sz w:val="28"/>
          <w:szCs w:val="28"/>
        </w:rPr>
        <w:t xml:space="preserve">разработаны инструкции проведения </w:t>
      </w:r>
      <w:r w:rsidR="0024392E" w:rsidRPr="003344F5">
        <w:rPr>
          <w:sz w:val="28"/>
          <w:szCs w:val="28"/>
        </w:rPr>
        <w:t>анкетирования</w:t>
      </w:r>
      <w:r w:rsidRPr="003344F5">
        <w:rPr>
          <w:sz w:val="28"/>
          <w:szCs w:val="28"/>
        </w:rPr>
        <w:t>;</w:t>
      </w:r>
    </w:p>
    <w:p w:rsidR="00F22FB6" w:rsidRPr="003344F5" w:rsidRDefault="00F22FB6" w:rsidP="00005FDC">
      <w:pPr>
        <w:pStyle w:val="a3"/>
        <w:numPr>
          <w:ilvl w:val="0"/>
          <w:numId w:val="18"/>
        </w:numPr>
        <w:ind w:left="0" w:firstLine="709"/>
        <w:jc w:val="both"/>
        <w:rPr>
          <w:sz w:val="28"/>
          <w:szCs w:val="28"/>
        </w:rPr>
      </w:pPr>
      <w:r w:rsidRPr="003344F5">
        <w:rPr>
          <w:sz w:val="28"/>
          <w:szCs w:val="28"/>
        </w:rPr>
        <w:t xml:space="preserve">осуществлен поиск адресов сайтов </w:t>
      </w:r>
      <w:r w:rsidR="0024392E" w:rsidRPr="003344F5">
        <w:rPr>
          <w:bCs/>
          <w:sz w:val="28"/>
          <w:szCs w:val="28"/>
          <w:lang w:eastAsia="ar-SA"/>
        </w:rPr>
        <w:t xml:space="preserve">организаций </w:t>
      </w:r>
      <w:r w:rsidR="00330187" w:rsidRPr="003344F5">
        <w:rPr>
          <w:bCs/>
          <w:sz w:val="28"/>
          <w:szCs w:val="28"/>
          <w:lang w:eastAsia="ar-SA"/>
        </w:rPr>
        <w:t>образования</w:t>
      </w:r>
      <w:r w:rsidR="0024392E" w:rsidRPr="003344F5">
        <w:rPr>
          <w:bCs/>
          <w:sz w:val="28"/>
          <w:szCs w:val="28"/>
          <w:lang w:eastAsia="ar-SA"/>
        </w:rPr>
        <w:t>, в отношении которых н</w:t>
      </w:r>
      <w:r w:rsidR="0024392E" w:rsidRPr="003344F5">
        <w:rPr>
          <w:sz w:val="28"/>
          <w:szCs w:val="28"/>
          <w:lang w:eastAsia="ar-SA"/>
        </w:rPr>
        <w:t>еобходимо собрать и обобщить информацию о качестве условий оказания услуг.</w:t>
      </w:r>
    </w:p>
    <w:p w:rsidR="00F22FB6" w:rsidRPr="003344F5"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3344F5">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3344F5">
        <w:rPr>
          <w:rFonts w:ascii="Times New Roman" w:eastAsia="Times New Roman" w:hAnsi="Times New Roman" w:cs="Times New Roman"/>
          <w:sz w:val="28"/>
          <w:szCs w:val="28"/>
          <w:lang w:eastAsia="ar-SA"/>
        </w:rPr>
        <w:t>информации о качестве условий оказания услуг.</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Сбор </w:t>
      </w:r>
      <w:r w:rsidR="00A65D0F" w:rsidRPr="003344F5">
        <w:rPr>
          <w:rFonts w:ascii="Times New Roman" w:eastAsia="Times New Roman" w:hAnsi="Times New Roman" w:cs="Times New Roman"/>
          <w:sz w:val="28"/>
          <w:szCs w:val="28"/>
        </w:rPr>
        <w:t>информации</w:t>
      </w:r>
      <w:r w:rsidRPr="003344F5">
        <w:rPr>
          <w:rFonts w:ascii="Times New Roman" w:eastAsia="Times New Roman" w:hAnsi="Times New Roman" w:cs="Times New Roman"/>
          <w:sz w:val="28"/>
          <w:szCs w:val="28"/>
        </w:rPr>
        <w:t xml:space="preserve"> осуществлен путем:</w:t>
      </w:r>
    </w:p>
    <w:p w:rsidR="00F22FB6" w:rsidRPr="003344F5"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3344F5">
        <w:rPr>
          <w:rFonts w:ascii="Times New Roman" w:eastAsia="Times New Roman" w:hAnsi="Times New Roman" w:cs="Times New Roman"/>
          <w:sz w:val="28"/>
          <w:szCs w:val="28"/>
        </w:rPr>
        <w:t>образовательной организации</w:t>
      </w:r>
      <w:r w:rsidRPr="003344F5">
        <w:rPr>
          <w:rFonts w:ascii="Times New Roman" w:eastAsia="Times New Roman" w:hAnsi="Times New Roman" w:cs="Times New Roman"/>
          <w:sz w:val="28"/>
          <w:szCs w:val="28"/>
        </w:rPr>
        <w:t>;</w:t>
      </w:r>
    </w:p>
    <w:p w:rsidR="00F22FB6" w:rsidRPr="003344F5"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3344F5">
        <w:rPr>
          <w:rFonts w:ascii="Times New Roman" w:eastAsia="Times New Roman" w:hAnsi="Times New Roman" w:cs="Times New Roman"/>
          <w:sz w:val="28"/>
          <w:szCs w:val="28"/>
        </w:rPr>
        <w:t>образовательных организаций</w:t>
      </w:r>
      <w:r w:rsidRPr="003344F5">
        <w:rPr>
          <w:rFonts w:ascii="Times New Roman" w:eastAsia="Times New Roman" w:hAnsi="Times New Roman" w:cs="Times New Roman"/>
          <w:sz w:val="28"/>
          <w:szCs w:val="28"/>
        </w:rPr>
        <w:t xml:space="preserve"> в информационно-телекоммуникационной сети «Интернет»;</w:t>
      </w:r>
    </w:p>
    <w:p w:rsidR="00181A8C" w:rsidRPr="003344F5"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3344F5">
        <w:rPr>
          <w:rFonts w:ascii="Times New Roman" w:eastAsia="Times New Roman" w:hAnsi="Times New Roman" w:cs="Times New Roman"/>
          <w:sz w:val="28"/>
          <w:szCs w:val="28"/>
        </w:rPr>
        <w:t>проведения опросов следующих респондентов:</w:t>
      </w:r>
      <w:r w:rsidR="00F22FB6" w:rsidRPr="003344F5">
        <w:rPr>
          <w:rFonts w:ascii="Times New Roman" w:eastAsia="Times New Roman" w:hAnsi="Times New Roman" w:cs="Times New Roman"/>
          <w:sz w:val="28"/>
          <w:szCs w:val="28"/>
        </w:rPr>
        <w:t xml:space="preserve"> </w:t>
      </w:r>
    </w:p>
    <w:p w:rsidR="00181A8C" w:rsidRPr="003344F5"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3344F5">
        <w:rPr>
          <w:rFonts w:ascii="Times New Roman" w:eastAsia="Times New Roman" w:hAnsi="Times New Roman" w:cs="Times New Roman"/>
          <w:sz w:val="28"/>
          <w:szCs w:val="28"/>
        </w:rPr>
        <w:t xml:space="preserve">– получатели образовательных услуг образовательных организаций </w:t>
      </w:r>
      <w:r w:rsidR="00FB4D65" w:rsidRPr="003344F5">
        <w:rPr>
          <w:rFonts w:ascii="Times New Roman" w:eastAsia="Times New Roman" w:hAnsi="Times New Roman" w:cs="Times New Roman"/>
          <w:sz w:val="28"/>
          <w:szCs w:val="28"/>
        </w:rPr>
        <w:t>города Ачинска Красноярского края</w:t>
      </w:r>
      <w:r w:rsidR="0000047E" w:rsidRPr="003344F5">
        <w:rPr>
          <w:rFonts w:ascii="Times New Roman" w:eastAsia="Times New Roman" w:hAnsi="Times New Roman" w:cs="Times New Roman"/>
          <w:color w:val="000000"/>
          <w:sz w:val="28"/>
          <w:szCs w:val="28"/>
        </w:rPr>
        <w:t>,</w:t>
      </w:r>
      <w:r w:rsidR="00F22FB6" w:rsidRPr="003344F5">
        <w:rPr>
          <w:rFonts w:ascii="Times New Roman" w:eastAsia="Times New Roman" w:hAnsi="Times New Roman" w:cs="Times New Roman"/>
          <w:color w:val="000000"/>
          <w:sz w:val="28"/>
          <w:szCs w:val="28"/>
        </w:rPr>
        <w:t xml:space="preserve"> в возрасте 14 и более лет</w:t>
      </w:r>
      <w:r w:rsidRPr="003344F5">
        <w:rPr>
          <w:rFonts w:ascii="Times New Roman" w:eastAsia="Times New Roman" w:hAnsi="Times New Roman" w:cs="Times New Roman"/>
          <w:color w:val="000000"/>
          <w:sz w:val="28"/>
          <w:szCs w:val="28"/>
        </w:rPr>
        <w:t>;</w:t>
      </w:r>
    </w:p>
    <w:p w:rsidR="008329F2" w:rsidRPr="003344F5"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eastAsia="Times New Roman" w:hAnsi="Times New Roman" w:cs="Times New Roman"/>
          <w:color w:val="000000"/>
          <w:sz w:val="28"/>
          <w:szCs w:val="28"/>
        </w:rPr>
        <w:t>, включенных в Перечень</w:t>
      </w:r>
      <w:r w:rsidR="008329F2" w:rsidRPr="003344F5">
        <w:rPr>
          <w:rFonts w:ascii="Times New Roman" w:eastAsia="Times New Roman" w:hAnsi="Times New Roman" w:cs="Times New Roman"/>
          <w:color w:val="000000"/>
          <w:sz w:val="28"/>
          <w:szCs w:val="28"/>
        </w:rPr>
        <w:t>.</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3344F5">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rsidR="00F22FB6" w:rsidRPr="003344F5" w:rsidRDefault="00F22F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3344F5">
        <w:rPr>
          <w:rFonts w:ascii="Times New Roman" w:eastAsia="Times New Roman" w:hAnsi="Times New Roman" w:cs="Times New Roman"/>
          <w:sz w:val="28"/>
          <w:szCs w:val="28"/>
        </w:rPr>
        <w:t>предложениями</w:t>
      </w:r>
      <w:r w:rsidR="00634BAB" w:rsidRPr="003344F5">
        <w:rPr>
          <w:rFonts w:ascii="Times New Roman" w:eastAsia="Times New Roman" w:hAnsi="Times New Roman" w:cs="Times New Roman"/>
          <w:sz w:val="28"/>
          <w:szCs w:val="28"/>
        </w:rPr>
        <w:t>.</w:t>
      </w:r>
    </w:p>
    <w:p w:rsidR="006B7EB6" w:rsidRPr="003344F5" w:rsidRDefault="006B7EB6" w:rsidP="00B6169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3344F5">
        <w:rPr>
          <w:rFonts w:ascii="Times New Roman" w:eastAsia="Times New Roman" w:hAnsi="Times New Roman" w:cs="Times New Roman"/>
          <w:sz w:val="28"/>
          <w:szCs w:val="28"/>
        </w:rPr>
        <w:t>, осуществляющими образовательную деятельность</w:t>
      </w:r>
      <w:r w:rsidRPr="003344F5">
        <w:rPr>
          <w:rFonts w:ascii="Times New Roman" w:eastAsia="Times New Roman" w:hAnsi="Times New Roman" w:cs="Times New Roman"/>
          <w:sz w:val="28"/>
          <w:szCs w:val="28"/>
        </w:rPr>
        <w:t>. А именно</w:t>
      </w:r>
      <w:r w:rsidR="00623108" w:rsidRPr="003344F5">
        <w:rPr>
          <w:rFonts w:ascii="Times New Roman" w:eastAsia="Times New Roman" w:hAnsi="Times New Roman" w:cs="Times New Roman"/>
          <w:sz w:val="28"/>
          <w:szCs w:val="28"/>
        </w:rPr>
        <w:t>:</w:t>
      </w:r>
    </w:p>
    <w:p w:rsidR="0046244B" w:rsidRPr="003344F5" w:rsidRDefault="0046244B" w:rsidP="0046244B">
      <w:pPr>
        <w:spacing w:after="0" w:line="240" w:lineRule="auto"/>
        <w:ind w:firstLine="708"/>
        <w:jc w:val="both"/>
        <w:rPr>
          <w:rFonts w:ascii="Times New Roman" w:hAnsi="Times New Roman" w:cs="Times New Roman"/>
          <w:sz w:val="28"/>
          <w:szCs w:val="28"/>
        </w:rPr>
      </w:pPr>
      <w:bookmarkStart w:id="9" w:name="_Toc9435394"/>
      <w:bookmarkStart w:id="10" w:name="_Toc521663766"/>
      <w:r w:rsidRPr="003344F5">
        <w:rPr>
          <w:rFonts w:ascii="Times New Roman" w:hAnsi="Times New Roman" w:cs="Times New Roman"/>
          <w:sz w:val="28"/>
          <w:szCs w:val="28"/>
        </w:rPr>
        <w:t>1) проведен подсчет баллов по параметрам, характеризующим о</w:t>
      </w:r>
      <w:r w:rsidRPr="003344F5">
        <w:rPr>
          <w:rFonts w:ascii="Times New Roman" w:hAnsi="Times New Roman"/>
          <w:sz w:val="28"/>
          <w:szCs w:val="28"/>
        </w:rPr>
        <w:t>ткрытость и доступность информации об образовательной организации</w:t>
      </w:r>
      <w:r w:rsidRPr="003344F5">
        <w:rPr>
          <w:rFonts w:ascii="Times New Roman" w:hAnsi="Times New Roman" w:cs="Times New Roman"/>
          <w:sz w:val="28"/>
          <w:szCs w:val="28"/>
        </w:rPr>
        <w:t>; к</w:t>
      </w:r>
      <w:r w:rsidRPr="003344F5">
        <w:rPr>
          <w:rFonts w:ascii="Times New Roman" w:hAnsi="Times New Roman"/>
          <w:sz w:val="28"/>
          <w:szCs w:val="28"/>
        </w:rPr>
        <w:t>омфортность условий предоставления образовательных услуг</w:t>
      </w:r>
      <w:r w:rsidRPr="003344F5">
        <w:rPr>
          <w:rFonts w:ascii="Times New Roman" w:hAnsi="Times New Roman" w:cs="Times New Roman"/>
          <w:sz w:val="28"/>
          <w:szCs w:val="28"/>
        </w:rPr>
        <w:t>; д</w:t>
      </w:r>
      <w:r w:rsidRPr="003344F5">
        <w:rPr>
          <w:rFonts w:ascii="Times New Roman" w:hAnsi="Times New Roman"/>
          <w:sz w:val="28"/>
          <w:szCs w:val="28"/>
        </w:rPr>
        <w:t>оступность услуг для инвалидов;</w:t>
      </w:r>
      <w:r w:rsidRPr="003344F5">
        <w:rPr>
          <w:rFonts w:ascii="Times New Roman" w:hAnsi="Times New Roman" w:cs="Times New Roman"/>
          <w:sz w:val="28"/>
          <w:szCs w:val="28"/>
        </w:rPr>
        <w:t xml:space="preserve"> </w:t>
      </w:r>
      <w:r w:rsidRPr="003344F5">
        <w:rPr>
          <w:rFonts w:ascii="Times New Roman" w:hAnsi="Times New Roman"/>
          <w:sz w:val="28"/>
          <w:szCs w:val="28"/>
        </w:rPr>
        <w:t>доброжелательность, вежливость работников образовательных организаций</w:t>
      </w:r>
      <w:r w:rsidRPr="003344F5">
        <w:rPr>
          <w:rFonts w:ascii="Times New Roman" w:hAnsi="Times New Roman" w:cs="Times New Roman"/>
          <w:sz w:val="28"/>
          <w:szCs w:val="28"/>
        </w:rPr>
        <w:t>;</w:t>
      </w:r>
      <w:r w:rsidRPr="003344F5">
        <w:rPr>
          <w:rFonts w:ascii="Times New Roman" w:hAnsi="Times New Roman"/>
          <w:sz w:val="28"/>
          <w:szCs w:val="28"/>
        </w:rPr>
        <w:t xml:space="preserve"> удовлетворенность условиями оказания услуг;</w:t>
      </w:r>
    </w:p>
    <w:p w:rsidR="0046244B" w:rsidRPr="003344F5" w:rsidRDefault="0046244B" w:rsidP="0046244B">
      <w:pPr>
        <w:spacing w:after="0" w:line="240" w:lineRule="auto"/>
        <w:ind w:firstLine="708"/>
        <w:jc w:val="both"/>
        <w:rPr>
          <w:rFonts w:ascii="Times New Roman" w:hAnsi="Times New Roman" w:cs="Times New Roman"/>
          <w:sz w:val="28"/>
          <w:szCs w:val="28"/>
        </w:rPr>
      </w:pPr>
      <w:r w:rsidRPr="003344F5">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3344F5">
        <w:rPr>
          <w:rFonts w:ascii="Times New Roman" w:eastAsia="Times New Roman" w:hAnsi="Times New Roman" w:cs="Times New Roman"/>
          <w:sz w:val="28"/>
          <w:szCs w:val="28"/>
        </w:rPr>
        <w:t>сбора, обобщения и анализа информации</w:t>
      </w:r>
      <w:r w:rsidRPr="003344F5">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3344F5">
        <w:rPr>
          <w:rFonts w:ascii="Times New Roman" w:hAnsi="Times New Roman" w:cs="Times New Roman"/>
          <w:sz w:val="28"/>
          <w:szCs w:val="28"/>
        </w:rPr>
        <w:t xml:space="preserve">; </w:t>
      </w:r>
    </w:p>
    <w:p w:rsidR="0046244B" w:rsidRPr="003344F5" w:rsidRDefault="0046244B" w:rsidP="0046244B">
      <w:pPr>
        <w:spacing w:after="0" w:line="240" w:lineRule="auto"/>
        <w:ind w:firstLine="708"/>
        <w:jc w:val="both"/>
        <w:rPr>
          <w:rFonts w:ascii="Times New Roman" w:hAnsi="Times New Roman" w:cs="Times New Roman"/>
          <w:sz w:val="28"/>
          <w:szCs w:val="28"/>
        </w:rPr>
      </w:pPr>
      <w:r w:rsidRPr="003344F5">
        <w:rPr>
          <w:rFonts w:ascii="Times New Roman" w:hAnsi="Times New Roman" w:cs="Times New Roman"/>
          <w:sz w:val="28"/>
          <w:szCs w:val="28"/>
        </w:rPr>
        <w:t xml:space="preserve">3) по значениям показателя осуществлено рейтингование учтенного круга организаций. </w:t>
      </w:r>
    </w:p>
    <w:p w:rsidR="00E70D66" w:rsidRPr="003344F5" w:rsidRDefault="00E70D66" w:rsidP="0000047E">
      <w:pPr>
        <w:spacing w:after="0" w:line="240" w:lineRule="auto"/>
        <w:ind w:firstLine="709"/>
        <w:jc w:val="both"/>
        <w:rPr>
          <w:rFonts w:ascii="Times New Roman" w:eastAsia="Times New Roman" w:hAnsi="Times New Roman" w:cs="Times New Roman"/>
          <w:sz w:val="28"/>
          <w:szCs w:val="28"/>
        </w:rPr>
      </w:pPr>
      <w:r w:rsidRPr="003344F5">
        <w:rPr>
          <w:sz w:val="28"/>
        </w:rPr>
        <w:br w:type="page"/>
      </w:r>
    </w:p>
    <w:p w:rsidR="007226B3" w:rsidRPr="003344F5" w:rsidRDefault="007226B3" w:rsidP="00914257">
      <w:pPr>
        <w:pStyle w:val="1"/>
        <w:spacing w:before="0" w:after="0"/>
        <w:ind w:firstLine="709"/>
        <w:jc w:val="both"/>
        <w:rPr>
          <w:sz w:val="28"/>
        </w:rPr>
      </w:pPr>
      <w:bookmarkStart w:id="11" w:name="_Toc147149360"/>
      <w:bookmarkStart w:id="12" w:name="_Toc521663771"/>
      <w:bookmarkStart w:id="13" w:name="_Toc529454271"/>
      <w:bookmarkEnd w:id="9"/>
      <w:bookmarkEnd w:id="10"/>
      <w:r w:rsidRPr="003344F5">
        <w:rPr>
          <w:sz w:val="28"/>
        </w:rPr>
        <w:lastRenderedPageBreak/>
        <w:t>2.</w:t>
      </w:r>
      <w:r w:rsidR="00E15F04" w:rsidRPr="003344F5">
        <w:rPr>
          <w:sz w:val="28"/>
        </w:rPr>
        <w:t> </w:t>
      </w:r>
      <w:r w:rsidR="00E90DA6" w:rsidRPr="003344F5">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p>
    <w:p w:rsidR="007226B3" w:rsidRPr="003344F5" w:rsidRDefault="000578FD" w:rsidP="00F41929">
      <w:pPr>
        <w:spacing w:before="120"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Инструментарий опроса. Опрос получателей услуг из числа учеников, родителей (законных представителей) обучающихся образовательных организаций</w:t>
      </w:r>
      <w:r w:rsidR="007226B3" w:rsidRPr="003344F5">
        <w:rPr>
          <w:rFonts w:ascii="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города Ачинска Красноярского края</w:t>
      </w:r>
      <w:r w:rsidR="006A1994" w:rsidRPr="003344F5">
        <w:rPr>
          <w:rFonts w:ascii="Times New Roman" w:eastAsia="Times New Roman" w:hAnsi="Times New Roman" w:cs="Times New Roman"/>
          <w:color w:val="000000"/>
          <w:sz w:val="28"/>
          <w:szCs w:val="28"/>
        </w:rPr>
        <w:t xml:space="preserve"> </w:t>
      </w:r>
      <w:r w:rsidR="007226B3" w:rsidRPr="003344F5">
        <w:rPr>
          <w:rFonts w:ascii="Times New Roman" w:hAnsi="Times New Roman" w:cs="Times New Roman"/>
          <w:sz w:val="28"/>
          <w:szCs w:val="28"/>
        </w:rPr>
        <w:t>проведен по анкете (Приложение 2),</w:t>
      </w:r>
      <w:r w:rsidRPr="003344F5">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14257" w:rsidRPr="003344F5" w:rsidRDefault="00914257" w:rsidP="007226B3">
      <w:pPr>
        <w:spacing w:after="0" w:line="240" w:lineRule="auto"/>
        <w:ind w:firstLine="709"/>
        <w:jc w:val="both"/>
        <w:rPr>
          <w:rFonts w:ascii="Times New Roman" w:hAnsi="Times New Roman" w:cs="Times New Roman"/>
          <w:sz w:val="24"/>
          <w:szCs w:val="24"/>
        </w:rPr>
      </w:pPr>
    </w:p>
    <w:p w:rsidR="007226B3" w:rsidRPr="003344F5"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47149361"/>
      <w:r w:rsidRPr="003344F5">
        <w:rPr>
          <w:rFonts w:ascii="Times New Roman" w:eastAsia="Times New Roman" w:hAnsi="Times New Roman" w:cs="Times New Roman"/>
          <w:b/>
          <w:sz w:val="28"/>
          <w:szCs w:val="28"/>
        </w:rPr>
        <w:t>2.1</w:t>
      </w:r>
      <w:r w:rsidR="00E15F04" w:rsidRPr="003344F5">
        <w:rPr>
          <w:rFonts w:ascii="Times New Roman" w:eastAsia="Times New Roman" w:hAnsi="Times New Roman" w:cs="Times New Roman"/>
          <w:b/>
          <w:sz w:val="28"/>
          <w:szCs w:val="28"/>
        </w:rPr>
        <w:t> </w:t>
      </w:r>
      <w:r w:rsidR="007226B3" w:rsidRPr="003344F5">
        <w:rPr>
          <w:rFonts w:ascii="Times New Roman" w:eastAsia="Times New Roman" w:hAnsi="Times New Roman" w:cs="Times New Roman"/>
          <w:b/>
          <w:sz w:val="28"/>
          <w:szCs w:val="28"/>
        </w:rPr>
        <w:t>Выборка</w:t>
      </w:r>
      <w:r w:rsidRPr="003344F5">
        <w:rPr>
          <w:rFonts w:ascii="Times New Roman" w:eastAsia="Times New Roman" w:hAnsi="Times New Roman" w:cs="Times New Roman"/>
          <w:b/>
          <w:sz w:val="28"/>
          <w:szCs w:val="28"/>
        </w:rPr>
        <w:t xml:space="preserve"> исследования</w:t>
      </w:r>
      <w:bookmarkEnd w:id="14"/>
    </w:p>
    <w:p w:rsidR="000578FD" w:rsidRPr="003344F5" w:rsidRDefault="000578FD" w:rsidP="000578FD">
      <w:pPr>
        <w:spacing w:before="120"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3344F5">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3344F5">
        <w:rPr>
          <w:rFonts w:ascii="Times New Roman" w:hAnsi="Times New Roman" w:cs="Times New Roman"/>
          <w:sz w:val="28"/>
          <w:szCs w:val="28"/>
        </w:rPr>
        <w:t xml:space="preserve"> организациями, осуществляющими образовательную деятельность, составила </w:t>
      </w:r>
      <w:r w:rsidR="00FB4D65" w:rsidRPr="003344F5">
        <w:rPr>
          <w:rFonts w:ascii="Times New Roman" w:hAnsi="Times New Roman" w:cs="Times New Roman"/>
          <w:sz w:val="28"/>
          <w:szCs w:val="28"/>
        </w:rPr>
        <w:t>8</w:t>
      </w:r>
      <w:r w:rsidR="00A97E30" w:rsidRPr="003344F5">
        <w:rPr>
          <w:rFonts w:ascii="Times New Roman" w:hAnsi="Times New Roman" w:cs="Times New Roman"/>
          <w:sz w:val="28"/>
          <w:szCs w:val="28"/>
        </w:rPr>
        <w:t> </w:t>
      </w:r>
      <w:r w:rsidR="00FB4D65" w:rsidRPr="003344F5">
        <w:rPr>
          <w:rFonts w:ascii="Times New Roman" w:hAnsi="Times New Roman" w:cs="Times New Roman"/>
          <w:sz w:val="28"/>
          <w:szCs w:val="28"/>
        </w:rPr>
        <w:t>596 респондентов</w:t>
      </w:r>
      <w:r w:rsidRPr="003344F5">
        <w:rPr>
          <w:rFonts w:ascii="Times New Roman" w:hAnsi="Times New Roman" w:cs="Times New Roman"/>
          <w:sz w:val="28"/>
          <w:szCs w:val="28"/>
        </w:rPr>
        <w:t>, из числа:</w:t>
      </w:r>
    </w:p>
    <w:p w:rsidR="000578FD" w:rsidRPr="003344F5" w:rsidRDefault="000578FD" w:rsidP="000578FD">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 обучающихся образовательных организаций (в возрасте старше 14 лет);</w:t>
      </w:r>
    </w:p>
    <w:p w:rsidR="000578FD" w:rsidRPr="003344F5" w:rsidRDefault="000578FD" w:rsidP="000578FD">
      <w:pPr>
        <w:spacing w:after="0" w:line="240" w:lineRule="auto"/>
        <w:ind w:firstLine="709"/>
        <w:jc w:val="both"/>
        <w:rPr>
          <w:rFonts w:ascii="Times New Roman" w:hAnsi="Times New Roman" w:cs="Times New Roman"/>
          <w:sz w:val="28"/>
          <w:szCs w:val="28"/>
        </w:rPr>
      </w:pPr>
      <w:r w:rsidRPr="003344F5">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3344F5">
        <w:rPr>
          <w:rFonts w:ascii="Times New Roman" w:hAnsi="Times New Roman" w:cs="Times New Roman"/>
          <w:sz w:val="28"/>
          <w:szCs w:val="28"/>
        </w:rPr>
        <w:t xml:space="preserve">организаций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hAnsi="Times New Roman" w:cs="Times New Roman"/>
          <w:sz w:val="28"/>
          <w:szCs w:val="28"/>
        </w:rPr>
        <w:t>.</w:t>
      </w:r>
    </w:p>
    <w:p w:rsidR="007226B3" w:rsidRPr="003344F5" w:rsidRDefault="007226B3" w:rsidP="000578F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Основными методами для получения достоверных данных был</w:t>
      </w:r>
      <w:r w:rsidR="009B3F79" w:rsidRPr="003344F5">
        <w:rPr>
          <w:rFonts w:ascii="Times New Roman" w:eastAsia="Times New Roman" w:hAnsi="Times New Roman" w:cs="Times New Roman"/>
          <w:sz w:val="28"/>
          <w:szCs w:val="28"/>
        </w:rPr>
        <w:t>о</w:t>
      </w:r>
      <w:r w:rsidRPr="003344F5">
        <w:rPr>
          <w:rFonts w:ascii="Times New Roman" w:eastAsia="Times New Roman" w:hAnsi="Times New Roman" w:cs="Times New Roman"/>
          <w:sz w:val="28"/>
          <w:szCs w:val="28"/>
        </w:rPr>
        <w:t xml:space="preserve"> использован</w:t>
      </w:r>
      <w:r w:rsidR="009B3F79" w:rsidRPr="003344F5">
        <w:rPr>
          <w:rFonts w:ascii="Times New Roman" w:eastAsia="Times New Roman" w:hAnsi="Times New Roman" w:cs="Times New Roman"/>
          <w:sz w:val="28"/>
          <w:szCs w:val="28"/>
        </w:rPr>
        <w:t>о</w:t>
      </w:r>
      <w:r w:rsidRPr="003344F5">
        <w:rPr>
          <w:rFonts w:ascii="Times New Roman" w:eastAsia="Times New Roman" w:hAnsi="Times New Roman" w:cs="Times New Roman"/>
          <w:sz w:val="28"/>
          <w:szCs w:val="28"/>
        </w:rPr>
        <w:t xml:space="preserve"> онлайн-анкетирование </w:t>
      </w:r>
      <w:r w:rsidR="00F12E8D" w:rsidRPr="003344F5">
        <w:rPr>
          <w:rFonts w:ascii="Times New Roman" w:eastAsia="Times New Roman" w:hAnsi="Times New Roman" w:cs="Times New Roman"/>
          <w:sz w:val="28"/>
          <w:szCs w:val="28"/>
        </w:rPr>
        <w:t>в образовательных организациях</w:t>
      </w:r>
      <w:r w:rsidRPr="003344F5">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3344F5">
        <w:rPr>
          <w:rFonts w:ascii="Times New Roman" w:eastAsia="Times New Roman" w:hAnsi="Times New Roman" w:cs="Times New Roman"/>
          <w:b/>
          <w:sz w:val="28"/>
          <w:szCs w:val="28"/>
        </w:rPr>
        <w:t>http://н-о-к.рф</w:t>
      </w:r>
      <w:r w:rsidRPr="003344F5">
        <w:rPr>
          <w:rFonts w:ascii="Times New Roman" w:eastAsia="Times New Roman" w:hAnsi="Times New Roman" w:cs="Times New Roman"/>
          <w:sz w:val="28"/>
          <w:szCs w:val="28"/>
        </w:rPr>
        <w:t xml:space="preserve">) для проведения онлайн-опросов и сбора </w:t>
      </w:r>
      <w:r w:rsidR="001B2225" w:rsidRPr="003344F5">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rsidR="007226B3" w:rsidRPr="003344F5"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3344F5">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w:t>
      </w:r>
      <w:r w:rsidR="001B2225" w:rsidRPr="003344F5">
        <w:rPr>
          <w:rFonts w:ascii="Times New Roman" w:eastAsia="Times New Roman" w:hAnsi="Times New Roman" w:cs="Times New Roman"/>
          <w:sz w:val="28"/>
          <w:szCs w:val="28"/>
          <w:shd w:val="clear" w:color="auto" w:fill="FFFFFF"/>
        </w:rPr>
        <w:t>, осуществляющими образовательную деятельность.</w:t>
      </w:r>
    </w:p>
    <w:p w:rsidR="001B2225" w:rsidRPr="003344F5" w:rsidRDefault="001B2225" w:rsidP="007226B3">
      <w:pPr>
        <w:spacing w:after="0" w:line="240" w:lineRule="auto"/>
        <w:ind w:firstLine="709"/>
        <w:jc w:val="both"/>
        <w:rPr>
          <w:rFonts w:ascii="Times New Roman" w:eastAsia="Times New Roman" w:hAnsi="Times New Roman" w:cs="Times New Roman"/>
          <w:sz w:val="24"/>
          <w:szCs w:val="24"/>
        </w:rPr>
      </w:pPr>
    </w:p>
    <w:p w:rsidR="001B2225" w:rsidRPr="003344F5" w:rsidRDefault="001B2225" w:rsidP="001B2225">
      <w:pPr>
        <w:spacing w:after="0" w:line="240" w:lineRule="auto"/>
        <w:ind w:firstLine="708"/>
        <w:jc w:val="both"/>
        <w:rPr>
          <w:rFonts w:ascii="Times New Roman" w:hAnsi="Times New Roman" w:cs="Times New Roman"/>
          <w:i/>
          <w:sz w:val="28"/>
          <w:szCs w:val="28"/>
        </w:rPr>
      </w:pPr>
      <w:r w:rsidRPr="003344F5">
        <w:rPr>
          <w:rFonts w:ascii="Times New Roman" w:hAnsi="Times New Roman" w:cs="Times New Roman"/>
          <w:i/>
          <w:sz w:val="28"/>
          <w:szCs w:val="28"/>
        </w:rPr>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0A1278" w:rsidRPr="003344F5">
        <w:rPr>
          <w:rFonts w:ascii="Times New Roman" w:hAnsi="Times New Roman" w:cs="Times New Roman"/>
          <w:i/>
          <w:sz w:val="28"/>
          <w:szCs w:val="28"/>
        </w:rPr>
        <w:t>3</w:t>
      </w:r>
      <w:r w:rsidRPr="003344F5">
        <w:rPr>
          <w:rFonts w:ascii="Times New Roman" w:hAnsi="Times New Roman" w:cs="Times New Roman"/>
          <w:i/>
          <w:sz w:val="28"/>
          <w:szCs w:val="28"/>
        </w:rPr>
        <w:t xml:space="preserve"> году</w:t>
      </w:r>
    </w:p>
    <w:tbl>
      <w:tblPr>
        <w:tblStyle w:val="150"/>
        <w:tblW w:w="9467" w:type="dxa"/>
        <w:tblLayout w:type="fixed"/>
        <w:tblLook w:val="04A0"/>
      </w:tblPr>
      <w:tblGrid>
        <w:gridCol w:w="397"/>
        <w:gridCol w:w="4365"/>
        <w:gridCol w:w="1587"/>
        <w:gridCol w:w="1474"/>
        <w:gridCol w:w="1644"/>
      </w:tblGrid>
      <w:tr w:rsidR="00FB4D65" w:rsidRPr="003344F5" w:rsidTr="00993850">
        <w:trPr>
          <w:trHeight w:val="20"/>
          <w:tblHeader/>
        </w:trPr>
        <w:tc>
          <w:tcPr>
            <w:tcW w:w="397" w:type="dxa"/>
            <w:shd w:val="clear" w:color="auto" w:fill="DBE5F1"/>
            <w:vAlign w:val="center"/>
          </w:tcPr>
          <w:p w:rsidR="00FB4D65" w:rsidRPr="003344F5" w:rsidRDefault="00FB4D65" w:rsidP="00FB4D65">
            <w:pPr>
              <w:ind w:left="-85" w:right="-85"/>
              <w:jc w:val="center"/>
              <w:rPr>
                <w:rFonts w:ascii="Times New Roman" w:hAnsi="Times New Roman" w:cs="Times New Roman"/>
                <w:b/>
                <w:sz w:val="24"/>
                <w:szCs w:val="24"/>
              </w:rPr>
            </w:pPr>
            <w:r w:rsidRPr="003344F5">
              <w:rPr>
                <w:rFonts w:ascii="Times New Roman" w:hAnsi="Times New Roman" w:cs="Times New Roman"/>
                <w:b/>
                <w:sz w:val="24"/>
                <w:szCs w:val="24"/>
              </w:rPr>
              <w:t>№</w:t>
            </w:r>
          </w:p>
        </w:tc>
        <w:tc>
          <w:tcPr>
            <w:tcW w:w="4365" w:type="dxa"/>
            <w:shd w:val="clear" w:color="auto" w:fill="DBE5F1"/>
            <w:vAlign w:val="center"/>
          </w:tcPr>
          <w:p w:rsidR="00FB4D65" w:rsidRPr="003344F5" w:rsidRDefault="00FB4D65" w:rsidP="00FB4D65">
            <w:pPr>
              <w:ind w:left="-85" w:right="-85"/>
              <w:jc w:val="center"/>
              <w:rPr>
                <w:rFonts w:ascii="Times New Roman" w:hAnsi="Times New Roman" w:cs="Times New Roman"/>
                <w:b/>
                <w:sz w:val="24"/>
                <w:szCs w:val="24"/>
              </w:rPr>
            </w:pPr>
            <w:r w:rsidRPr="003344F5">
              <w:rPr>
                <w:rFonts w:ascii="Times New Roman" w:hAnsi="Times New Roman" w:cs="Times New Roman"/>
                <w:b/>
                <w:sz w:val="24"/>
                <w:szCs w:val="24"/>
              </w:rPr>
              <w:t>Наименование организации</w:t>
            </w:r>
          </w:p>
        </w:tc>
        <w:tc>
          <w:tcPr>
            <w:tcW w:w="1587" w:type="dxa"/>
            <w:shd w:val="clear" w:color="auto" w:fill="DBE5F1"/>
            <w:vAlign w:val="center"/>
          </w:tcPr>
          <w:p w:rsidR="00FB4D65" w:rsidRPr="003344F5" w:rsidRDefault="00FB4D65" w:rsidP="00FB4D65">
            <w:pPr>
              <w:ind w:left="-85" w:right="-85"/>
              <w:jc w:val="center"/>
              <w:rPr>
                <w:rFonts w:ascii="Times New Roman" w:hAnsi="Times New Roman" w:cs="Times New Roman"/>
                <w:b/>
                <w:sz w:val="24"/>
                <w:szCs w:val="24"/>
              </w:rPr>
            </w:pPr>
            <w:r w:rsidRPr="003344F5">
              <w:rPr>
                <w:rFonts w:ascii="Times New Roman" w:hAnsi="Times New Roman" w:cs="Times New Roman"/>
                <w:b/>
                <w:sz w:val="24"/>
                <w:szCs w:val="24"/>
              </w:rPr>
              <w:t>Количество респондентов</w:t>
            </w:r>
          </w:p>
        </w:tc>
        <w:tc>
          <w:tcPr>
            <w:tcW w:w="1474" w:type="dxa"/>
            <w:shd w:val="clear" w:color="auto" w:fill="DBE5F1"/>
            <w:vAlign w:val="center"/>
          </w:tcPr>
          <w:p w:rsidR="00FB4D65" w:rsidRPr="003344F5" w:rsidRDefault="00FB4D65" w:rsidP="00FB4D65">
            <w:pPr>
              <w:ind w:left="-85" w:right="-85"/>
              <w:jc w:val="center"/>
              <w:rPr>
                <w:rFonts w:ascii="Times New Roman" w:hAnsi="Times New Roman" w:cs="Times New Roman"/>
                <w:b/>
                <w:sz w:val="24"/>
                <w:szCs w:val="24"/>
              </w:rPr>
            </w:pPr>
            <w:r w:rsidRPr="003344F5">
              <w:rPr>
                <w:rFonts w:ascii="Times New Roman" w:hAnsi="Times New Roman" w:cs="Times New Roman"/>
                <w:b/>
                <w:sz w:val="24"/>
                <w:szCs w:val="24"/>
              </w:rPr>
              <w:t>Количество получателей услуг</w:t>
            </w:r>
          </w:p>
        </w:tc>
        <w:tc>
          <w:tcPr>
            <w:tcW w:w="1644" w:type="dxa"/>
            <w:shd w:val="clear" w:color="auto" w:fill="DBE5F1"/>
            <w:vAlign w:val="center"/>
          </w:tcPr>
          <w:p w:rsidR="00FB4D65" w:rsidRPr="003344F5" w:rsidRDefault="00FB4D65" w:rsidP="00FB4D65">
            <w:pPr>
              <w:ind w:left="-85" w:right="-85"/>
              <w:jc w:val="center"/>
              <w:rPr>
                <w:rFonts w:ascii="Times New Roman" w:hAnsi="Times New Roman" w:cs="Times New Roman"/>
                <w:b/>
                <w:sz w:val="24"/>
                <w:szCs w:val="24"/>
              </w:rPr>
            </w:pPr>
            <w:r w:rsidRPr="003344F5">
              <w:rPr>
                <w:rFonts w:ascii="Times New Roman" w:hAnsi="Times New Roman" w:cs="Times New Roman"/>
                <w:b/>
                <w:sz w:val="24"/>
                <w:szCs w:val="24"/>
              </w:rPr>
              <w:t>Доля респондентов</w:t>
            </w:r>
            <w:r w:rsidRPr="003344F5">
              <w:rPr>
                <w:rFonts w:ascii="Times New Roman" w:hAnsi="Times New Roman" w:cs="Times New Roman"/>
                <w:b/>
                <w:sz w:val="24"/>
                <w:szCs w:val="24"/>
                <w:vertAlign w:val="superscript"/>
              </w:rPr>
              <w:footnoteReference w:id="1"/>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МОУ Лицей №1</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489</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1188</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41,16</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№4»</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260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523</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49,71</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№6»</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1466</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40,93</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lastRenderedPageBreak/>
              <w:t>4</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№7»</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298</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515</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57,86</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№8»</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521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1042</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50</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«Основная школа №10»</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121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300</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40,33</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№11»</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372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712</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52,25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№12»</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345</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785</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43,95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№13 им. Героя Советского Союза В.И. Манкевича»</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178</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441</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40,36</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№15»</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973</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61,66</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«Школа №16 им. Героя Советского Союза И.А.Лапенкова»</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1186</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50,59</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12</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МАОУ «Школа №17»</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496</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958</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51,77</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13</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МБОУ «Средняя школа №18»</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562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987</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56,94</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14</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№10»</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132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217</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60,83</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15</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общеразвивающего вида №20»</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111</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55,86</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16</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комбинированного вида №24»</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179</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56,98</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17</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№25»</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58</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127</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45,67</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18</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№26»</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219</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307</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71,34</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19</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№27»</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160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334</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47,9</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№29»</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85</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58,82</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21</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№31»</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107</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185</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57,84</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22</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№33»</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139</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274</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50,73</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23</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№34»</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202</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50</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24</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№35»</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221</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45,7</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25</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№36»</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108</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208</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51,92</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26</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№37»</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141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241</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58,51</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27</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№39»</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153</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226</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67,7</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28</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№40»</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175</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334</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52,4</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29</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№44»</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162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240</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67,5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30</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№45»</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48</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83</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57,83</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31</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№47»</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149</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210</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70,95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32</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№48»</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112</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209</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53,59</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33</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№50»</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130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244</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53,28</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34</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№55»</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54</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67,5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35</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МБДОУ «Детский сад №56»</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107</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85,05</w:t>
            </w:r>
          </w:p>
        </w:tc>
      </w:tr>
      <w:tr w:rsidR="00FB4D65" w:rsidRPr="003344F5" w:rsidTr="00993850">
        <w:trPr>
          <w:cantSplit/>
          <w:trHeight w:val="20"/>
        </w:trPr>
        <w:tc>
          <w:tcPr>
            <w:tcW w:w="39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36</w:t>
            </w:r>
          </w:p>
        </w:tc>
        <w:tc>
          <w:tcPr>
            <w:tcW w:w="4365"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МБУ ДО «Центр творчества и развития «Планета талантов»</w:t>
            </w:r>
          </w:p>
        </w:tc>
        <w:tc>
          <w:tcPr>
            <w:tcW w:w="1587"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600</w:t>
            </w:r>
          </w:p>
        </w:tc>
        <w:tc>
          <w:tcPr>
            <w:tcW w:w="147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6276</w:t>
            </w:r>
          </w:p>
        </w:tc>
        <w:tc>
          <w:tcPr>
            <w:tcW w:w="1644" w:type="dxa"/>
            <w:vAlign w:val="center"/>
          </w:tcPr>
          <w:p w:rsidR="00FB4D65" w:rsidRPr="003344F5" w:rsidRDefault="00FB4D65" w:rsidP="00FB4D65">
            <w:pPr>
              <w:ind w:left="-85" w:right="-85"/>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9,56</w:t>
            </w:r>
          </w:p>
        </w:tc>
      </w:tr>
      <w:tr w:rsidR="00FB4D65" w:rsidRPr="003344F5" w:rsidTr="00993850">
        <w:trPr>
          <w:trHeight w:val="397"/>
        </w:trPr>
        <w:tc>
          <w:tcPr>
            <w:tcW w:w="397" w:type="dxa"/>
            <w:vAlign w:val="center"/>
          </w:tcPr>
          <w:p w:rsidR="00FB4D65" w:rsidRPr="003344F5" w:rsidRDefault="00FB4D65" w:rsidP="00FB4D65">
            <w:pPr>
              <w:ind w:left="-85" w:right="-85"/>
              <w:jc w:val="center"/>
              <w:rPr>
                <w:rFonts w:ascii="Times New Roman" w:hAnsi="Times New Roman" w:cs="Times New Roman"/>
                <w:b/>
                <w:color w:val="000000"/>
                <w:sz w:val="24"/>
                <w:szCs w:val="24"/>
              </w:rPr>
            </w:pPr>
          </w:p>
        </w:tc>
        <w:tc>
          <w:tcPr>
            <w:tcW w:w="4365" w:type="dxa"/>
            <w:vAlign w:val="center"/>
          </w:tcPr>
          <w:p w:rsidR="00FB4D65" w:rsidRPr="003344F5" w:rsidRDefault="00FB4D65" w:rsidP="00FB4D65">
            <w:pPr>
              <w:ind w:left="-85" w:right="-85"/>
              <w:jc w:val="center"/>
              <w:rPr>
                <w:rFonts w:ascii="Times New Roman" w:hAnsi="Times New Roman" w:cs="Times New Roman"/>
                <w:b/>
                <w:color w:val="000000"/>
                <w:sz w:val="24"/>
                <w:szCs w:val="24"/>
              </w:rPr>
            </w:pPr>
            <w:r w:rsidRPr="003344F5">
              <w:rPr>
                <w:rFonts w:ascii="Times New Roman" w:hAnsi="Times New Roman" w:cs="Times New Roman"/>
                <w:b/>
                <w:color w:val="000000"/>
                <w:sz w:val="24"/>
                <w:szCs w:val="24"/>
              </w:rPr>
              <w:t>Всего:</w:t>
            </w:r>
          </w:p>
        </w:tc>
        <w:tc>
          <w:tcPr>
            <w:tcW w:w="1587" w:type="dxa"/>
            <w:vAlign w:val="center"/>
          </w:tcPr>
          <w:p w:rsidR="00FB4D65" w:rsidRPr="003344F5" w:rsidRDefault="00FB4D65" w:rsidP="00FB4D65">
            <w:pPr>
              <w:ind w:left="-85" w:right="-85"/>
              <w:jc w:val="center"/>
              <w:rPr>
                <w:rFonts w:ascii="Times New Roman" w:hAnsi="Times New Roman" w:cs="Times New Roman"/>
                <w:b/>
                <w:color w:val="000000"/>
                <w:sz w:val="24"/>
                <w:szCs w:val="24"/>
              </w:rPr>
            </w:pPr>
            <w:r w:rsidRPr="003344F5">
              <w:rPr>
                <w:rFonts w:ascii="Times New Roman" w:hAnsi="Times New Roman" w:cs="Times New Roman"/>
                <w:b/>
                <w:color w:val="000000"/>
                <w:sz w:val="24"/>
                <w:szCs w:val="24"/>
              </w:rPr>
              <w:t>8596</w:t>
            </w:r>
          </w:p>
        </w:tc>
        <w:tc>
          <w:tcPr>
            <w:tcW w:w="1474" w:type="dxa"/>
            <w:vAlign w:val="center"/>
          </w:tcPr>
          <w:p w:rsidR="00FB4D65" w:rsidRPr="003344F5" w:rsidRDefault="00FB4D65" w:rsidP="00FB4D65">
            <w:pPr>
              <w:ind w:left="-85" w:right="-85"/>
              <w:jc w:val="center"/>
              <w:rPr>
                <w:rFonts w:ascii="Times New Roman" w:hAnsi="Times New Roman" w:cs="Times New Roman"/>
                <w:b/>
                <w:color w:val="000000"/>
                <w:sz w:val="24"/>
                <w:szCs w:val="24"/>
              </w:rPr>
            </w:pPr>
            <w:r w:rsidRPr="003344F5">
              <w:rPr>
                <w:rFonts w:ascii="Times New Roman" w:hAnsi="Times New Roman" w:cs="Times New Roman"/>
                <w:b/>
                <w:color w:val="000000"/>
                <w:sz w:val="24"/>
                <w:szCs w:val="24"/>
              </w:rPr>
              <w:t>21776</w:t>
            </w:r>
          </w:p>
        </w:tc>
        <w:tc>
          <w:tcPr>
            <w:tcW w:w="1644" w:type="dxa"/>
            <w:vAlign w:val="center"/>
          </w:tcPr>
          <w:p w:rsidR="00FB4D65" w:rsidRPr="003344F5" w:rsidRDefault="00FB4D65" w:rsidP="00FB4D65">
            <w:pPr>
              <w:ind w:left="-85" w:right="-85"/>
              <w:jc w:val="center"/>
              <w:rPr>
                <w:rFonts w:ascii="Times New Roman" w:hAnsi="Times New Roman" w:cs="Times New Roman"/>
                <w:b/>
                <w:color w:val="000000"/>
                <w:sz w:val="24"/>
                <w:szCs w:val="24"/>
              </w:rPr>
            </w:pPr>
          </w:p>
        </w:tc>
      </w:tr>
    </w:tbl>
    <w:p w:rsidR="004D249F" w:rsidRPr="003344F5" w:rsidRDefault="004D249F" w:rsidP="004D249F">
      <w:pPr>
        <w:spacing w:after="0" w:line="240" w:lineRule="auto"/>
        <w:ind w:firstLine="708"/>
        <w:rPr>
          <w:rFonts w:ascii="Times New Roman" w:hAnsi="Times New Roman" w:cs="Times New Roman"/>
          <w:sz w:val="28"/>
          <w:szCs w:val="28"/>
        </w:rPr>
      </w:pPr>
      <w:r w:rsidRPr="003344F5">
        <w:rPr>
          <w:rFonts w:ascii="Times New Roman" w:hAnsi="Times New Roman" w:cs="Times New Roman"/>
          <w:sz w:val="28"/>
          <w:szCs w:val="28"/>
        </w:rPr>
        <w:br w:type="page"/>
      </w:r>
    </w:p>
    <w:p w:rsidR="007226B3" w:rsidRPr="003344F5"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47149362"/>
      <w:r w:rsidRPr="003344F5">
        <w:rPr>
          <w:rFonts w:ascii="Times New Roman" w:hAnsi="Times New Roman" w:cs="Times New Roman"/>
          <w:b/>
          <w:sz w:val="28"/>
          <w:szCs w:val="28"/>
        </w:rPr>
        <w:lastRenderedPageBreak/>
        <w:t>2.2</w:t>
      </w:r>
      <w:r w:rsidR="00E15F04" w:rsidRPr="003344F5">
        <w:rPr>
          <w:rFonts w:ascii="Times New Roman" w:hAnsi="Times New Roman" w:cs="Times New Roman"/>
          <w:b/>
          <w:sz w:val="28"/>
          <w:szCs w:val="28"/>
        </w:rPr>
        <w:t> </w:t>
      </w:r>
      <w:r w:rsidR="004D0491" w:rsidRPr="003344F5">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5"/>
    </w:p>
    <w:p w:rsidR="007226B3" w:rsidRPr="003344F5" w:rsidRDefault="00277D8C" w:rsidP="00F41929">
      <w:pPr>
        <w:spacing w:before="120" w:after="0" w:line="240" w:lineRule="auto"/>
        <w:ind w:firstLine="709"/>
        <w:jc w:val="both"/>
        <w:rPr>
          <w:rFonts w:ascii="Times New Roman" w:hAnsi="Times New Roman" w:cs="Times New Roman"/>
          <w:sz w:val="28"/>
          <w:szCs w:val="28"/>
        </w:rPr>
      </w:pPr>
      <w:r w:rsidRPr="003344F5">
        <w:rPr>
          <w:rFonts w:ascii="Times New Roman" w:hAnsi="Times New Roman"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использован инструментарий, рекомендованный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утвержденных в 202</w:t>
      </w:r>
      <w:r w:rsidR="000A1278" w:rsidRPr="003344F5">
        <w:rPr>
          <w:rFonts w:ascii="Times New Roman" w:hAnsi="Times New Roman" w:cs="Times New Roman"/>
          <w:sz w:val="28"/>
          <w:szCs w:val="28"/>
        </w:rPr>
        <w:t>3</w:t>
      </w:r>
      <w:r w:rsidRPr="003344F5">
        <w:rPr>
          <w:rFonts w:ascii="Times New Roman" w:hAnsi="Times New Roman" w:cs="Times New Roman"/>
          <w:sz w:val="28"/>
          <w:szCs w:val="28"/>
        </w:rPr>
        <w:t xml:space="preserve"> году </w:t>
      </w:r>
      <w:r w:rsidR="006B60AE" w:rsidRPr="003344F5">
        <w:rPr>
          <w:rFonts w:ascii="Times New Roman" w:hAnsi="Times New Roman" w:cs="Times New Roman"/>
          <w:sz w:val="28"/>
          <w:szCs w:val="28"/>
        </w:rPr>
        <w:t>(табл. 2.1, 2.2)</w:t>
      </w:r>
      <w:r w:rsidR="00CB17F9" w:rsidRPr="003344F5">
        <w:rPr>
          <w:rFonts w:ascii="Times New Roman" w:hAnsi="Times New Roman" w:cs="Times New Roman"/>
          <w:sz w:val="28"/>
          <w:szCs w:val="28"/>
        </w:rPr>
        <w:t>.</w:t>
      </w:r>
    </w:p>
    <w:p w:rsidR="00F41929" w:rsidRPr="003344F5" w:rsidRDefault="00F41929" w:rsidP="00F41929">
      <w:pPr>
        <w:spacing w:after="0" w:line="240" w:lineRule="auto"/>
        <w:ind w:firstLine="709"/>
        <w:jc w:val="both"/>
        <w:rPr>
          <w:rFonts w:ascii="Times New Roman" w:hAnsi="Times New Roman" w:cs="Times New Roman"/>
          <w:sz w:val="28"/>
          <w:szCs w:val="28"/>
        </w:rPr>
      </w:pPr>
    </w:p>
    <w:p w:rsidR="0013066D" w:rsidRPr="003344F5" w:rsidRDefault="0013066D" w:rsidP="0013066D">
      <w:pPr>
        <w:spacing w:after="0" w:line="240" w:lineRule="auto"/>
        <w:ind w:firstLine="708"/>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9469" w:type="dxa"/>
        <w:tblLayout w:type="fixed"/>
        <w:tblLook w:val="0000"/>
      </w:tblPr>
      <w:tblGrid>
        <w:gridCol w:w="392"/>
        <w:gridCol w:w="3827"/>
        <w:gridCol w:w="567"/>
        <w:gridCol w:w="567"/>
        <w:gridCol w:w="638"/>
        <w:gridCol w:w="638"/>
        <w:gridCol w:w="2840"/>
      </w:tblGrid>
      <w:tr w:rsidR="0022498F" w:rsidRPr="003344F5" w:rsidTr="00252815">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85" w:right="-85"/>
              <w:jc w:val="center"/>
              <w:rPr>
                <w:rFonts w:ascii="Times New Roman" w:eastAsia="Times New Roman" w:hAnsi="Times New Roman" w:cs="Times New Roman"/>
                <w:b/>
              </w:rPr>
            </w:pPr>
            <w:r w:rsidRPr="003344F5">
              <w:rPr>
                <w:rFonts w:ascii="Times New Roman" w:eastAsia="Times New Roman" w:hAnsi="Times New Roman" w:cs="Times New Roman"/>
                <w:b/>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6" w:name="Par324"/>
            <w:bookmarkEnd w:id="16"/>
            <w:r w:rsidRPr="003344F5">
              <w:rPr>
                <w:rFonts w:ascii="Times New Roman" w:eastAsia="Times New Roman" w:hAnsi="Times New Roman" w:cs="Times New Roman"/>
                <w:b/>
              </w:rPr>
              <w:t>Перечень информации об образовательной организации, необходимой для размещения на сайте организации</w:t>
            </w:r>
            <w:r w:rsidR="00EC4DC2" w:rsidRPr="003344F5">
              <w:rPr>
                <w:rFonts w:ascii="Times New Roman" w:eastAsia="Times New Roman" w:hAnsi="Times New Roman" w:cs="Times New Roman"/>
                <w:b/>
              </w:rPr>
              <w:t xml:space="preserve"> </w:t>
            </w:r>
            <w:r w:rsidR="00CF31CA" w:rsidRPr="003344F5">
              <w:rPr>
                <w:rStyle w:val="af0"/>
                <w:rFonts w:ascii="Times New Roman" w:eastAsia="Times New Roman" w:hAnsi="Times New Roman"/>
                <w:b/>
              </w:rPr>
              <w:footnoteReference w:id="2"/>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Алгоритм определения фактического объема информации на сайте</w:t>
            </w:r>
          </w:p>
        </w:tc>
      </w:tr>
      <w:tr w:rsidR="0022498F" w:rsidRPr="003344F5" w:rsidTr="00252815">
        <w:trPr>
          <w:tblHeader/>
        </w:trPr>
        <w:tc>
          <w:tcPr>
            <w:tcW w:w="392" w:type="dxa"/>
            <w:vMerge/>
            <w:tcBorders>
              <w:top w:val="single" w:sz="4" w:space="0" w:color="auto"/>
              <w:left w:val="single" w:sz="4" w:space="0" w:color="auto"/>
              <w:bottom w:val="single" w:sz="4" w:space="0" w:color="auto"/>
              <w:right w:val="single" w:sz="4" w:space="0" w:color="auto"/>
            </w:tcBorders>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vAlign w:val="center"/>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 Основные сведения</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дате создания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337037">
        <w:trPr>
          <w:cantSplit/>
        </w:trPr>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(указаны контактный(е) телефон(ы) или адрес(а) электронной почты);</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(по всем сотрудникам);</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II. Структура и органы управления образовательной организацией</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3344F5">
              <w:rPr>
                <w:rFonts w:ascii="Times New Roman" w:eastAsia="Times New Roman" w:hAnsi="Times New Roman" w:cs="Times New Roman"/>
              </w:rPr>
              <w:lastRenderedPageBreak/>
              <w:t>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частично (отсутствует информация хотя бы об одном структурном подразделении или требуемая в столбце 2 информация представлена </w:t>
            </w:r>
            <w:r w:rsidRPr="003344F5">
              <w:rPr>
                <w:rFonts w:ascii="Times New Roman" w:eastAsia="Times New Roman" w:hAnsi="Times New Roman" w:cs="Times New Roman"/>
              </w:rPr>
              <w:lastRenderedPageBreak/>
              <w:t>не в полном объеме);</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(с приложением копий);</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представлены только сведения о положениях о структурных подразделениях (об органах управления);</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III. Образование</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(с приложениями к лицензии);</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представлена лицензия на осуществление образовательной деятельности (без приложений);</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О реализуемых уровнях образования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О формах обучения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О нормативных сроках обучения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языка(х), на котором(ых) осуществляется образование (обучение)</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rPr>
          <w:cantSplit/>
        </w:trPr>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18.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практике, предусмотренной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учебном плане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(в виде электронного документа);</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в виде электронного документа представлена частично;</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Информация о численности обучающихся по реализуемым образовательным программам, в том числе:</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общей численности обучающихся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rPr>
          <w:cantSplit/>
        </w:trPr>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26.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37681">
            <w:pPr>
              <w:widowControl w:val="0"/>
              <w:autoSpaceDE w:val="0"/>
              <w:autoSpaceDN w:val="0"/>
              <w:adjustRightInd w:val="0"/>
              <w:spacing w:after="0" w:line="240" w:lineRule="auto"/>
              <w:ind w:left="567" w:right="567"/>
              <w:jc w:val="center"/>
              <w:rPr>
                <w:rFonts w:ascii="Times New Roman" w:eastAsia="Times New Roman" w:hAnsi="Times New Roman" w:cs="Times New Roman"/>
                <w:b/>
                <w:i/>
              </w:rPr>
            </w:pPr>
            <w:r w:rsidRPr="003344F5">
              <w:rPr>
                <w:rFonts w:ascii="Times New Roman" w:eastAsia="Times New Roman" w:hAnsi="Times New Roman" w:cs="Times New Roman"/>
                <w:b/>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уровне образования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коде и наименовании профессии, специальности, направления подготовки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IV. Образовательные стандарты и требования</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представлена информация без приложений;</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CC5099">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V. Руководство. Педагогический (научно-педагогический) состав</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w:t>
            </w:r>
            <w:r w:rsidRPr="003344F5">
              <w:rPr>
                <w:rFonts w:ascii="Times New Roman" w:eastAsia="Times New Roman" w:hAnsi="Times New Roman" w:cs="Times New Roman"/>
              </w:rPr>
              <w:lastRenderedPageBreak/>
              <w:t>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1 - информация представлена в полном объеме (по всем педагогическим </w:t>
            </w:r>
            <w:r w:rsidRPr="003344F5">
              <w:rPr>
                <w:rFonts w:ascii="Times New Roman" w:eastAsia="Times New Roman" w:hAnsi="Times New Roman" w:cs="Times New Roman"/>
              </w:rPr>
              <w:lastRenderedPageBreak/>
              <w:t>работникам);</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33.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w:t>
            </w:r>
            <w:r w:rsidRPr="003344F5">
              <w:rPr>
                <w:rFonts w:ascii="Times New Roman" w:eastAsia="Times New Roman" w:hAnsi="Times New Roman" w:cs="Times New Roman"/>
              </w:rPr>
              <w:lastRenderedPageBreak/>
              <w:t>(адъюнктуре), в реализации которых участвует педагогический работник</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lastRenderedPageBreak/>
              <w:t>VI. Материально-техническое обеспечение и оснащенность образовательного процесса</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rPr>
          <w:cantSplit/>
        </w:trPr>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VII. Доступная среда</w:t>
            </w:r>
          </w:p>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Информация о специальных условиях для обучения инвалидов и лиц с ограниченными возможностями здоровья, в том числе:</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О специально оборудованных учебных кабинетах, объектов для проведения </w:t>
            </w:r>
            <w:r w:rsidRPr="003344F5">
              <w:rPr>
                <w:rFonts w:ascii="Times New Roman" w:eastAsia="Times New Roman" w:hAnsi="Times New Roman" w:cs="Times New Roman"/>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1 - информация представлена в полном </w:t>
            </w:r>
            <w:r w:rsidRPr="003344F5">
              <w:rPr>
                <w:rFonts w:ascii="Times New Roman" w:eastAsia="Times New Roman" w:hAnsi="Times New Roman" w:cs="Times New Roman"/>
              </w:rPr>
              <w:lastRenderedPageBreak/>
              <w:t>объеме;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42.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обеспечении беспрепятственного доступа в 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специальных условиях питания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специальных условиях охраны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наличии специальных технических средств обучения коллективного и индивидуального пользования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наличии условий для беспрепятственного доступа в общежитие, интернат</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VIII. Международное сотрудничество</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международной аккредитации образовательных программ (при наличии)</w:t>
            </w:r>
          </w:p>
          <w:p w:rsidR="00252815" w:rsidRPr="003344F5" w:rsidRDefault="00252815"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IX. Вакантные места для приема (перевода) обучающихся</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3344F5">
              <w:rPr>
                <w:rFonts w:ascii="Times New Roman" w:eastAsia="Times New Roman" w:hAnsi="Times New Roman" w:cs="Times New Roman"/>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по всем образовательным программам;</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lastRenderedPageBreak/>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lastRenderedPageBreak/>
              <w:t>X. Стипендии и меры поддержки обучающихся</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наличии и условиях предоставления обучающимся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XI. Финансово-хозяйственная деятельность</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57.</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58.</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59.</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XII. Платные образовательные услуги</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60.</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Документ о порядке оказания платных образовательных услуг, в том числе </w:t>
            </w:r>
            <w:r w:rsidRPr="003344F5">
              <w:rPr>
                <w:rFonts w:ascii="Times New Roman" w:eastAsia="Times New Roman" w:hAnsi="Times New Roman" w:cs="Times New Roman"/>
              </w:rPr>
              <w:lastRenderedPageBreak/>
              <w:t>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1 - информация представлена в полном </w:t>
            </w:r>
            <w:r w:rsidRPr="003344F5">
              <w:rPr>
                <w:rFonts w:ascii="Times New Roman" w:eastAsia="Times New Roman" w:hAnsi="Times New Roman" w:cs="Times New Roman"/>
              </w:rPr>
              <w:lastRenderedPageBreak/>
              <w:t>объеме;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61.</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CF31CA">
        <w:tc>
          <w:tcPr>
            <w:tcW w:w="9469" w:type="dxa"/>
            <w:gridSpan w:val="7"/>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XIII. Документы</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62.</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Отчет о результатах самообследования</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63.</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22498F" w:rsidRPr="003344F5"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64.</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(с приложениями к свидетельству);</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337037">
        <w:trPr>
          <w:cantSplit/>
        </w:trPr>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65.</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(все указанные локальные акты);</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392"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66.</w:t>
            </w:r>
          </w:p>
        </w:tc>
        <w:tc>
          <w:tcPr>
            <w:tcW w:w="382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rsidR="0022498F" w:rsidRPr="003344F5"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22498F" w:rsidRPr="003344F5" w:rsidTr="00252815">
        <w:tc>
          <w:tcPr>
            <w:tcW w:w="4219" w:type="dxa"/>
            <w:gridSpan w:val="2"/>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53</w:t>
            </w:r>
          </w:p>
        </w:tc>
        <w:tc>
          <w:tcPr>
            <w:tcW w:w="567" w:type="dxa"/>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61</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65</w:t>
            </w:r>
          </w:p>
        </w:tc>
        <w:tc>
          <w:tcPr>
            <w:tcW w:w="638" w:type="dxa"/>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52</w:t>
            </w:r>
          </w:p>
        </w:tc>
        <w:tc>
          <w:tcPr>
            <w:tcW w:w="2840" w:type="dxa"/>
            <w:tcBorders>
              <w:top w:val="single" w:sz="4" w:space="0" w:color="auto"/>
              <w:left w:val="single" w:sz="4" w:space="0" w:color="auto"/>
              <w:bottom w:val="single" w:sz="4" w:space="0" w:color="auto"/>
              <w:right w:val="single" w:sz="4" w:space="0" w:color="auto"/>
            </w:tcBorders>
          </w:tcPr>
          <w:p w:rsidR="0022498F" w:rsidRPr="003344F5"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bl>
    <w:p w:rsidR="0022498F" w:rsidRPr="003344F5" w:rsidRDefault="0022498F" w:rsidP="0022498F">
      <w:pPr>
        <w:spacing w:after="0" w:line="240" w:lineRule="auto"/>
        <w:jc w:val="both"/>
        <w:rPr>
          <w:rFonts w:ascii="Times New Roman" w:eastAsia="Times New Roman" w:hAnsi="Times New Roman" w:cs="Times New Roman"/>
          <w:i/>
          <w:color w:val="000000"/>
          <w:sz w:val="28"/>
          <w:szCs w:val="28"/>
        </w:rPr>
      </w:pPr>
    </w:p>
    <w:p w:rsidR="00337037" w:rsidRPr="003344F5" w:rsidRDefault="00337037" w:rsidP="00337037">
      <w:pPr>
        <w:spacing w:after="0" w:line="240" w:lineRule="auto"/>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xml:space="preserve">Примечание: </w:t>
      </w:r>
    </w:p>
    <w:p w:rsidR="00337037" w:rsidRPr="003344F5" w:rsidRDefault="00337037" w:rsidP="00337037">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 информация должна быть представлена;</w:t>
      </w:r>
    </w:p>
    <w:p w:rsidR="00337037" w:rsidRPr="003344F5" w:rsidRDefault="00337037" w:rsidP="00337037">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«х» - не должна быть представлена;</w:t>
      </w:r>
    </w:p>
    <w:p w:rsidR="00337037" w:rsidRPr="003344F5" w:rsidRDefault="00337037" w:rsidP="00337037">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xml:space="preserve">«*» - информация должна быть представлена </w:t>
      </w:r>
      <w:r w:rsidRPr="003344F5">
        <w:rPr>
          <w:rFonts w:ascii="Times New Roman" w:eastAsia="Times New Roman" w:hAnsi="Times New Roman" w:cs="Times New Roman"/>
          <w:sz w:val="24"/>
          <w:szCs w:val="24"/>
          <w:u w:val="single"/>
        </w:rPr>
        <w:t>при наличии</w:t>
      </w:r>
      <w:r w:rsidRPr="003344F5">
        <w:rPr>
          <w:rFonts w:ascii="Times New Roman" w:eastAsia="Times New Roman" w:hAnsi="Times New Roman" w:cs="Times New Roman"/>
          <w:sz w:val="24"/>
          <w:szCs w:val="24"/>
        </w:rPr>
        <w:t xml:space="preserve"> в образовательной организации.</w:t>
      </w:r>
    </w:p>
    <w:p w:rsidR="00F719F8" w:rsidRPr="003344F5" w:rsidRDefault="00F719F8">
      <w:pPr>
        <w:rPr>
          <w:rFonts w:ascii="Times New Roman" w:eastAsia="Times New Roman" w:hAnsi="Times New Roman" w:cs="Times New Roman"/>
          <w:i/>
          <w:color w:val="000000"/>
          <w:sz w:val="28"/>
          <w:szCs w:val="28"/>
        </w:rPr>
      </w:pPr>
      <w:r w:rsidRPr="003344F5">
        <w:rPr>
          <w:rFonts w:ascii="Times New Roman" w:eastAsia="Times New Roman" w:hAnsi="Times New Roman" w:cs="Times New Roman"/>
          <w:i/>
          <w:color w:val="000000"/>
          <w:sz w:val="28"/>
          <w:szCs w:val="28"/>
        </w:rPr>
        <w:br w:type="page"/>
      </w:r>
    </w:p>
    <w:p w:rsidR="0013066D" w:rsidRPr="003344F5" w:rsidRDefault="0013066D" w:rsidP="0013066D">
      <w:pPr>
        <w:spacing w:after="0" w:line="240" w:lineRule="auto"/>
        <w:ind w:firstLine="708"/>
        <w:jc w:val="both"/>
        <w:rPr>
          <w:rFonts w:ascii="Times New Roman" w:eastAsia="Calibri" w:hAnsi="Times New Roman" w:cs="Times New Roman"/>
          <w:i/>
          <w:color w:val="000000"/>
          <w:sz w:val="28"/>
          <w:szCs w:val="28"/>
        </w:rPr>
      </w:pPr>
      <w:r w:rsidRPr="003344F5">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3344F5">
        <w:rPr>
          <w:rFonts w:ascii="Times New Roman" w:eastAsia="Calibri" w:hAnsi="Times New Roman" w:cs="Times New Roman"/>
          <w:i/>
          <w:color w:val="000000"/>
          <w:sz w:val="28"/>
          <w:szCs w:val="28"/>
        </w:rPr>
        <w:t>на информационных стендах в помещении организации</w:t>
      </w:r>
    </w:p>
    <w:tbl>
      <w:tblPr>
        <w:tblW w:w="9469" w:type="dxa"/>
        <w:tblLayout w:type="fixed"/>
        <w:tblLook w:val="0000"/>
      </w:tblPr>
      <w:tblGrid>
        <w:gridCol w:w="392"/>
        <w:gridCol w:w="3827"/>
        <w:gridCol w:w="567"/>
        <w:gridCol w:w="567"/>
        <w:gridCol w:w="638"/>
        <w:gridCol w:w="638"/>
        <w:gridCol w:w="2840"/>
      </w:tblGrid>
      <w:tr w:rsidR="007F741F" w:rsidRPr="003344F5" w:rsidTr="007F741F">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7" w:name="Par849"/>
            <w:bookmarkEnd w:id="17"/>
            <w:r w:rsidRPr="003344F5">
              <w:rPr>
                <w:rFonts w:ascii="Times New Roman" w:eastAsia="Times New Roman" w:hAnsi="Times New Roman" w:cs="Times New Roman"/>
                <w:b/>
              </w:rPr>
              <w:t>Перечень информации об образовательной организации </w:t>
            </w:r>
            <w:r w:rsidRPr="003344F5">
              <w:rPr>
                <w:rStyle w:val="af0"/>
                <w:rFonts w:ascii="Times New Roman" w:eastAsia="Times New Roman" w:hAnsi="Times New Roman"/>
                <w:b/>
              </w:rPr>
              <w:footnoteReference w:id="3"/>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Алгоритм определения фактического объема информации на стенде</w:t>
            </w:r>
          </w:p>
        </w:tc>
      </w:tr>
      <w:tr w:rsidR="00B71DBB" w:rsidRPr="003344F5" w:rsidTr="007F741F">
        <w:trPr>
          <w:tblHeader/>
        </w:trPr>
        <w:tc>
          <w:tcPr>
            <w:tcW w:w="392"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 Основные сведения</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B71DBB" w:rsidRPr="003344F5"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w:t>
            </w:r>
          </w:p>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(указаны контактный(е) телефон(ы) или адрес(а) электронной почты);</w:t>
            </w:r>
          </w:p>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II. Структура и органы управления образовательной организацией</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w:t>
            </w:r>
          </w:p>
          <w:p w:rsidR="00B71DBB" w:rsidRPr="003344F5"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rsidR="00B71DBB" w:rsidRPr="003344F5"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lastRenderedPageBreak/>
              <w:t>III. Документы (в виде копий)</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(с приложениями к свидетельству);</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(все указанные локальные акты),</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IV. Платные образовательные услуги</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lastRenderedPageBreak/>
              <w:t>V. Образование</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Лицензия на осуществление образовательной деятельности (с приложениями)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(с приложениями к лицензии);</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представлена лицензии на осуществление образовательной деятельности (без приложений);</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&lt;13&gt;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9469" w:type="dxa"/>
            <w:gridSpan w:val="7"/>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VI. Руководство. Педагогический (научно-педагогический) состав</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w:t>
            </w:r>
            <w:r w:rsidRPr="003344F5">
              <w:rPr>
                <w:rFonts w:ascii="Times New Roman" w:eastAsia="Times New Roman" w:hAnsi="Times New Roman" w:cs="Times New Roman"/>
              </w:rPr>
              <w:lastRenderedPageBreak/>
              <w:t>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 в полном объеме (по всем педагогическим работникам);</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 xml:space="preserve">0,5 - информация представлена частично (не </w:t>
            </w:r>
            <w:r w:rsidRPr="003344F5">
              <w:rPr>
                <w:rFonts w:ascii="Times New Roman" w:eastAsia="Times New Roman" w:hAnsi="Times New Roman" w:cs="Times New Roman"/>
              </w:rPr>
              <w:lastRenderedPageBreak/>
              <w:t>по всем педагогическим работникам или не в полном объеме в соответствии с требованиями столбца 2);</w:t>
            </w:r>
          </w:p>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lastRenderedPageBreak/>
              <w:t>14.</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37681" w:rsidRPr="003344F5" w:rsidTr="00B37681">
        <w:tc>
          <w:tcPr>
            <w:tcW w:w="9469" w:type="dxa"/>
            <w:gridSpan w:val="7"/>
            <w:tcBorders>
              <w:top w:val="single" w:sz="4" w:space="0" w:color="auto"/>
              <w:left w:val="single" w:sz="4" w:space="0" w:color="auto"/>
              <w:bottom w:val="single" w:sz="4" w:space="0" w:color="auto"/>
              <w:right w:val="single" w:sz="4" w:space="0" w:color="auto"/>
            </w:tcBorders>
          </w:tcPr>
          <w:p w:rsidR="00B37681" w:rsidRPr="003344F5" w:rsidRDefault="00B37681" w:rsidP="00B37681">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VII. Материально-техническое обеспечение образовательной деятельности</w:t>
            </w:r>
          </w:p>
        </w:tc>
      </w:tr>
      <w:tr w:rsidR="00B71DBB" w:rsidRPr="003344F5" w:rsidTr="00B71DBB">
        <w:tc>
          <w:tcPr>
            <w:tcW w:w="392"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3344F5">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3344F5">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1 - информация представлена;</w:t>
            </w:r>
          </w:p>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3344F5">
              <w:rPr>
                <w:rFonts w:ascii="Times New Roman" w:eastAsia="Times New Roman" w:hAnsi="Times New Roman" w:cs="Times New Roman"/>
              </w:rPr>
              <w:t>0 - информация отсутствует</w:t>
            </w:r>
          </w:p>
        </w:tc>
      </w:tr>
      <w:tr w:rsidR="00B71DBB" w:rsidRPr="003344F5" w:rsidTr="00B71DBB">
        <w:tc>
          <w:tcPr>
            <w:tcW w:w="4219" w:type="dxa"/>
            <w:gridSpan w:val="2"/>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Всего информации (максимальное количество), подлежащей размещению на стенде:</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14</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15</w:t>
            </w:r>
          </w:p>
        </w:tc>
        <w:tc>
          <w:tcPr>
            <w:tcW w:w="638"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3344F5">
              <w:rPr>
                <w:rFonts w:ascii="Times New Roman" w:eastAsia="Times New Roman" w:hAnsi="Times New Roman" w:cs="Times New Roman"/>
                <w:b/>
              </w:rPr>
              <w:t>11</w:t>
            </w:r>
          </w:p>
        </w:tc>
        <w:tc>
          <w:tcPr>
            <w:tcW w:w="2840" w:type="dxa"/>
            <w:tcBorders>
              <w:top w:val="single" w:sz="4" w:space="0" w:color="auto"/>
              <w:left w:val="single" w:sz="4" w:space="0" w:color="auto"/>
              <w:bottom w:val="single" w:sz="4" w:space="0" w:color="auto"/>
              <w:right w:val="single" w:sz="4" w:space="0" w:color="auto"/>
            </w:tcBorders>
          </w:tcPr>
          <w:p w:rsidR="00B71DBB" w:rsidRPr="003344F5"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b/>
              </w:rPr>
            </w:pPr>
          </w:p>
        </w:tc>
      </w:tr>
    </w:tbl>
    <w:p w:rsidR="00B71DBB" w:rsidRPr="003344F5" w:rsidRDefault="00B71DBB" w:rsidP="0013066D">
      <w:pPr>
        <w:spacing w:after="0" w:line="240" w:lineRule="auto"/>
        <w:ind w:firstLine="708"/>
        <w:jc w:val="both"/>
        <w:rPr>
          <w:rFonts w:ascii="Times New Roman" w:eastAsia="Calibri" w:hAnsi="Times New Roman" w:cs="Times New Roman"/>
          <w:i/>
          <w:color w:val="000000"/>
          <w:sz w:val="28"/>
          <w:szCs w:val="28"/>
        </w:rPr>
      </w:pPr>
    </w:p>
    <w:p w:rsidR="00B71DBB" w:rsidRPr="003344F5" w:rsidRDefault="00B71DBB" w:rsidP="0013066D">
      <w:pPr>
        <w:spacing w:after="0" w:line="240" w:lineRule="auto"/>
        <w:ind w:firstLine="708"/>
        <w:jc w:val="both"/>
        <w:rPr>
          <w:rFonts w:ascii="Times New Roman" w:eastAsia="Calibri" w:hAnsi="Times New Roman" w:cs="Times New Roman"/>
          <w:i/>
          <w:color w:val="000000"/>
          <w:sz w:val="28"/>
          <w:szCs w:val="28"/>
        </w:rPr>
      </w:pPr>
    </w:p>
    <w:p w:rsidR="0013066D" w:rsidRPr="003344F5" w:rsidRDefault="0013066D" w:rsidP="0013066D">
      <w:pPr>
        <w:spacing w:after="0" w:line="240" w:lineRule="auto"/>
        <w:rPr>
          <w:rFonts w:ascii="Times New Roman" w:eastAsia="Times New Roman" w:hAnsi="Times New Roman" w:cs="Times New Roman"/>
          <w:sz w:val="24"/>
        </w:rPr>
      </w:pPr>
      <w:r w:rsidRPr="003344F5">
        <w:rPr>
          <w:rFonts w:ascii="Times New Roman" w:eastAsia="Times New Roman" w:hAnsi="Times New Roman" w:cs="Times New Roman"/>
          <w:sz w:val="24"/>
        </w:rPr>
        <w:t xml:space="preserve">Примечание: </w:t>
      </w:r>
    </w:p>
    <w:p w:rsidR="0013066D" w:rsidRPr="003344F5" w:rsidRDefault="0013066D" w:rsidP="0013066D">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 информация должна быть представлена;</w:t>
      </w:r>
    </w:p>
    <w:p w:rsidR="0013066D" w:rsidRPr="003344F5" w:rsidRDefault="0013066D" w:rsidP="0013066D">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«х» - не должна быть представлена;</w:t>
      </w:r>
    </w:p>
    <w:p w:rsidR="0013066D" w:rsidRPr="003344F5" w:rsidRDefault="0013066D" w:rsidP="0013066D">
      <w:pPr>
        <w:spacing w:after="0" w:line="240" w:lineRule="auto"/>
        <w:jc w:val="both"/>
        <w:rPr>
          <w:rFonts w:ascii="Times New Roman" w:eastAsia="Times New Roman" w:hAnsi="Times New Roman" w:cs="Times New Roman"/>
          <w:sz w:val="24"/>
          <w:szCs w:val="24"/>
        </w:rPr>
      </w:pPr>
      <w:r w:rsidRPr="003344F5">
        <w:rPr>
          <w:rFonts w:ascii="Times New Roman" w:eastAsia="Times New Roman" w:hAnsi="Times New Roman" w:cs="Times New Roman"/>
          <w:sz w:val="24"/>
          <w:szCs w:val="24"/>
        </w:rPr>
        <w:t xml:space="preserve">«*» - информация должна быть представлена </w:t>
      </w:r>
      <w:r w:rsidRPr="003344F5">
        <w:rPr>
          <w:rFonts w:ascii="Times New Roman" w:eastAsia="Times New Roman" w:hAnsi="Times New Roman" w:cs="Times New Roman"/>
          <w:sz w:val="24"/>
          <w:szCs w:val="24"/>
          <w:u w:val="single"/>
        </w:rPr>
        <w:t>при наличии</w:t>
      </w:r>
      <w:r w:rsidRPr="003344F5">
        <w:rPr>
          <w:rFonts w:ascii="Times New Roman" w:eastAsia="Times New Roman" w:hAnsi="Times New Roman" w:cs="Times New Roman"/>
          <w:sz w:val="24"/>
          <w:szCs w:val="24"/>
        </w:rPr>
        <w:t xml:space="preserve"> в образовательной организации.</w:t>
      </w:r>
    </w:p>
    <w:p w:rsidR="0013066D" w:rsidRPr="003344F5" w:rsidRDefault="0013066D" w:rsidP="0013066D">
      <w:pPr>
        <w:spacing w:after="0" w:line="240" w:lineRule="auto"/>
        <w:jc w:val="both"/>
        <w:rPr>
          <w:rFonts w:ascii="Times New Roman" w:eastAsia="Times New Roman" w:hAnsi="Times New Roman" w:cs="Times New Roman"/>
          <w:sz w:val="28"/>
          <w:szCs w:val="28"/>
        </w:rPr>
      </w:pPr>
    </w:p>
    <w:p w:rsidR="0013066D" w:rsidRPr="003344F5" w:rsidRDefault="0013066D" w:rsidP="0013066D">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rsidR="0013066D" w:rsidRPr="003344F5" w:rsidRDefault="0013066D" w:rsidP="0013066D">
      <w:pPr>
        <w:spacing w:after="0" w:line="240" w:lineRule="auto"/>
        <w:ind w:firstLine="709"/>
        <w:jc w:val="both"/>
        <w:rPr>
          <w:rFonts w:ascii="Times New Roman" w:hAnsi="Times New Roman" w:cs="Times New Roman"/>
          <w:sz w:val="28"/>
          <w:szCs w:val="28"/>
        </w:rPr>
      </w:pPr>
      <w:r w:rsidRPr="003344F5">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rsidR="007226B3" w:rsidRPr="003344F5" w:rsidRDefault="007226B3" w:rsidP="007226B3">
      <w:pPr>
        <w:rPr>
          <w:rFonts w:ascii="Times New Roman" w:eastAsia="Times New Roman" w:hAnsi="Times New Roman" w:cs="Times New Roman"/>
          <w:b/>
          <w:bCs/>
          <w:sz w:val="28"/>
          <w:szCs w:val="28"/>
        </w:rPr>
      </w:pPr>
      <w:r w:rsidRPr="003344F5">
        <w:rPr>
          <w:rFonts w:ascii="Times New Roman" w:eastAsia="Times New Roman" w:hAnsi="Times New Roman" w:cs="Times New Roman"/>
          <w:b/>
          <w:bCs/>
          <w:sz w:val="28"/>
          <w:szCs w:val="28"/>
        </w:rPr>
        <w:br w:type="page"/>
      </w:r>
    </w:p>
    <w:p w:rsidR="00F22FB6" w:rsidRPr="003344F5"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147149363"/>
      <w:r w:rsidRPr="003344F5">
        <w:rPr>
          <w:rFonts w:ascii="Times New Roman" w:eastAsia="Times New Roman" w:hAnsi="Times New Roman" w:cs="Times New Roman"/>
          <w:b/>
          <w:bCs/>
          <w:sz w:val="28"/>
          <w:szCs w:val="28"/>
        </w:rPr>
        <w:lastRenderedPageBreak/>
        <w:t>3.</w:t>
      </w:r>
      <w:r w:rsidR="00E15F04" w:rsidRPr="003344F5">
        <w:rPr>
          <w:rFonts w:ascii="Times New Roman" w:eastAsia="Times New Roman" w:hAnsi="Times New Roman" w:cs="Times New Roman"/>
          <w:b/>
          <w:bCs/>
          <w:sz w:val="28"/>
          <w:szCs w:val="28"/>
        </w:rPr>
        <w:t> </w:t>
      </w:r>
      <w:r w:rsidRPr="003344F5">
        <w:rPr>
          <w:rFonts w:ascii="Times New Roman" w:eastAsia="Times New Roman" w:hAnsi="Times New Roman" w:cs="Times New Roman"/>
          <w:b/>
          <w:bCs/>
          <w:sz w:val="28"/>
          <w:szCs w:val="28"/>
        </w:rPr>
        <w:t xml:space="preserve">Значение и анализ исследуемых критериев </w:t>
      </w:r>
      <w:r w:rsidR="003F3FA0" w:rsidRPr="003344F5">
        <w:rPr>
          <w:rFonts w:ascii="Times New Roman" w:eastAsia="Times New Roman" w:hAnsi="Times New Roman" w:cs="Times New Roman"/>
          <w:b/>
          <w:bCs/>
          <w:sz w:val="28"/>
          <w:szCs w:val="28"/>
        </w:rPr>
        <w:t>сбора</w:t>
      </w:r>
      <w:r w:rsidR="001450BD" w:rsidRPr="003344F5">
        <w:rPr>
          <w:rFonts w:ascii="Times New Roman" w:eastAsia="Times New Roman" w:hAnsi="Times New Roman" w:cs="Times New Roman"/>
          <w:b/>
          <w:bCs/>
          <w:sz w:val="28"/>
          <w:szCs w:val="28"/>
        </w:rPr>
        <w:t xml:space="preserve"> и</w:t>
      </w:r>
      <w:r w:rsidR="003F3FA0" w:rsidRPr="003344F5">
        <w:rPr>
          <w:rFonts w:ascii="Times New Roman" w:eastAsia="Times New Roman" w:hAnsi="Times New Roman" w:cs="Times New Roman"/>
          <w:b/>
          <w:bCs/>
          <w:sz w:val="28"/>
          <w:szCs w:val="28"/>
        </w:rPr>
        <w:t xml:space="preserve"> обобщени</w:t>
      </w:r>
      <w:r w:rsidR="001450BD" w:rsidRPr="003344F5">
        <w:rPr>
          <w:rFonts w:ascii="Times New Roman" w:eastAsia="Times New Roman" w:hAnsi="Times New Roman" w:cs="Times New Roman"/>
          <w:b/>
          <w:bCs/>
          <w:sz w:val="28"/>
          <w:szCs w:val="28"/>
        </w:rPr>
        <w:t>я</w:t>
      </w:r>
      <w:r w:rsidR="003F3FA0" w:rsidRPr="003344F5">
        <w:rPr>
          <w:rFonts w:ascii="Times New Roman" w:eastAsia="Times New Roman" w:hAnsi="Times New Roman" w:cs="Times New Roman"/>
          <w:b/>
          <w:bCs/>
          <w:sz w:val="28"/>
          <w:szCs w:val="28"/>
        </w:rPr>
        <w:t xml:space="preserve"> информации о качестве </w:t>
      </w:r>
      <w:r w:rsidR="00D74203" w:rsidRPr="003344F5">
        <w:rPr>
          <w:rFonts w:ascii="Times New Roman" w:eastAsia="Times New Roman" w:hAnsi="Times New Roman" w:cs="Times New Roman"/>
          <w:b/>
          <w:bCs/>
          <w:sz w:val="28"/>
          <w:szCs w:val="28"/>
        </w:rPr>
        <w:t xml:space="preserve">условий </w:t>
      </w:r>
      <w:r w:rsidR="00623C39" w:rsidRPr="003344F5">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3344F5">
        <w:rPr>
          <w:rFonts w:ascii="Times New Roman" w:eastAsia="Times New Roman" w:hAnsi="Times New Roman" w:cs="Times New Roman"/>
          <w:b/>
          <w:bCs/>
          <w:sz w:val="28"/>
          <w:szCs w:val="28"/>
        </w:rPr>
        <w:t xml:space="preserve"> </w:t>
      </w:r>
      <w:bookmarkEnd w:id="12"/>
      <w:bookmarkEnd w:id="13"/>
      <w:r w:rsidR="00FB4D65" w:rsidRPr="003344F5">
        <w:rPr>
          <w:rFonts w:ascii="Times New Roman" w:eastAsia="Times New Roman" w:hAnsi="Times New Roman" w:cs="Times New Roman"/>
          <w:b/>
          <w:color w:val="000000"/>
          <w:sz w:val="28"/>
          <w:szCs w:val="28"/>
        </w:rPr>
        <w:t>города Ачинска Красноярского края</w:t>
      </w:r>
      <w:bookmarkEnd w:id="18"/>
    </w:p>
    <w:p w:rsidR="00F22FB6" w:rsidRPr="003344F5"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 xml:space="preserve">Необходимость анализа критериев </w:t>
      </w:r>
      <w:r w:rsidR="003F3FA0" w:rsidRPr="003344F5">
        <w:rPr>
          <w:rFonts w:ascii="Times New Roman" w:eastAsia="Times New Roman" w:hAnsi="Times New Roman" w:cs="Times New Roman"/>
          <w:bCs/>
          <w:color w:val="000000"/>
          <w:sz w:val="28"/>
          <w:szCs w:val="28"/>
        </w:rPr>
        <w:t xml:space="preserve">сбора, обобщения и анализа информации о </w:t>
      </w:r>
      <w:r w:rsidR="00623C39" w:rsidRPr="003344F5">
        <w:rPr>
          <w:rFonts w:ascii="Times New Roman" w:eastAsia="Times New Roman" w:hAnsi="Times New Roman" w:cs="Times New Roman"/>
          <w:bCs/>
          <w:color w:val="000000"/>
          <w:sz w:val="28"/>
          <w:szCs w:val="28"/>
        </w:rPr>
        <w:t>качестве условий оказания услуг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04A5B" w:rsidRPr="003344F5"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rsidR="00CB17F9" w:rsidRPr="003344F5"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9" w:name="_Toc147149364"/>
      <w:r w:rsidRPr="003344F5">
        <w:rPr>
          <w:rFonts w:ascii="Times New Roman" w:eastAsia="Times New Roman" w:hAnsi="Times New Roman" w:cs="Times New Roman"/>
          <w:b/>
          <w:bCs/>
          <w:color w:val="000000"/>
          <w:sz w:val="28"/>
          <w:szCs w:val="28"/>
        </w:rPr>
        <w:t>Критерий</w:t>
      </w:r>
      <w:r w:rsidR="00E47D60"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1.</w:t>
      </w:r>
      <w:r w:rsidR="00E47D60"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3344F5">
        <w:rPr>
          <w:rFonts w:ascii="Times New Roman" w:eastAsia="Times New Roman" w:hAnsi="Times New Roman" w:cs="Times New Roman"/>
          <w:b/>
          <w:bCs/>
          <w:color w:val="000000"/>
          <w:sz w:val="28"/>
          <w:szCs w:val="28"/>
        </w:rPr>
        <w:t>образования</w:t>
      </w:r>
      <w:bookmarkEnd w:id="19"/>
      <w:r w:rsidR="00342695" w:rsidRPr="003344F5">
        <w:rPr>
          <w:rFonts w:ascii="Times New Roman" w:eastAsia="Times New Roman" w:hAnsi="Times New Roman" w:cs="Times New Roman"/>
          <w:b/>
          <w:bCs/>
          <w:color w:val="000000"/>
          <w:sz w:val="28"/>
          <w:szCs w:val="28"/>
        </w:rPr>
        <w:t xml:space="preserve"> </w:t>
      </w:r>
    </w:p>
    <w:p w:rsidR="00CB17F9" w:rsidRPr="003344F5"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Критерий представлен тремя показателями:</w:t>
      </w:r>
    </w:p>
    <w:p w:rsidR="00CB17F9" w:rsidRPr="003344F5"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3344F5">
        <w:rPr>
          <w:rFonts w:ascii="Times New Roman" w:eastAsia="Times New Roman" w:hAnsi="Times New Roman" w:cs="Times New Roman"/>
          <w:b/>
          <w:bCs/>
          <w:color w:val="000000"/>
          <w:sz w:val="28"/>
          <w:szCs w:val="28"/>
        </w:rPr>
        <w:t>Показатель</w:t>
      </w:r>
      <w:r w:rsidR="00DC3C92"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1.1.</w:t>
      </w:r>
      <w:r w:rsidR="00DC3C92" w:rsidRPr="003344F5">
        <w:rPr>
          <w:rFonts w:ascii="Times New Roman" w:eastAsia="Times New Roman" w:hAnsi="Times New Roman" w:cs="Times New Roman"/>
          <w:bCs/>
          <w:color w:val="000000"/>
          <w:sz w:val="28"/>
          <w:szCs w:val="28"/>
        </w:rPr>
        <w:t> </w:t>
      </w:r>
      <w:r w:rsidRPr="003344F5">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3344F5">
        <w:rPr>
          <w:rFonts w:ascii="Times New Roman" w:eastAsia="Times New Roman" w:hAnsi="Times New Roman" w:cs="Times New Roman"/>
          <w:bCs/>
          <w:color w:val="000000"/>
          <w:sz w:val="28"/>
          <w:szCs w:val="28"/>
        </w:rPr>
        <w:t>.</w:t>
      </w:r>
    </w:p>
    <w:p w:rsidR="00C91A1B" w:rsidRPr="003344F5"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П</w:t>
      </w:r>
      <w:r w:rsidR="00BC017F" w:rsidRPr="003344F5">
        <w:rPr>
          <w:rFonts w:ascii="Times New Roman" w:eastAsia="Times New Roman" w:hAnsi="Times New Roman" w:cs="Times New Roman"/>
          <w:bCs/>
          <w:color w:val="000000"/>
          <w:sz w:val="28"/>
          <w:szCs w:val="28"/>
        </w:rPr>
        <w:t>оказател</w:t>
      </w:r>
      <w:r w:rsidR="009B1649" w:rsidRPr="003344F5">
        <w:rPr>
          <w:rFonts w:ascii="Times New Roman" w:eastAsia="Times New Roman" w:hAnsi="Times New Roman" w:cs="Times New Roman"/>
          <w:bCs/>
          <w:color w:val="000000"/>
          <w:sz w:val="28"/>
          <w:szCs w:val="28"/>
        </w:rPr>
        <w:t>ь</w:t>
      </w:r>
      <w:r w:rsidR="00BC017F" w:rsidRPr="003344F5">
        <w:rPr>
          <w:rFonts w:ascii="Times New Roman" w:eastAsia="Times New Roman" w:hAnsi="Times New Roman" w:cs="Times New Roman"/>
          <w:bCs/>
          <w:color w:val="000000"/>
          <w:sz w:val="28"/>
          <w:szCs w:val="28"/>
        </w:rPr>
        <w:t xml:space="preserve"> 1.1 </w:t>
      </w:r>
      <w:r w:rsidRPr="003344F5">
        <w:rPr>
          <w:rFonts w:ascii="Times New Roman" w:eastAsia="Times New Roman" w:hAnsi="Times New Roman" w:cs="Times New Roman"/>
          <w:bCs/>
          <w:color w:val="000000"/>
          <w:sz w:val="28"/>
          <w:szCs w:val="28"/>
        </w:rPr>
        <w:t>представлен 2 индикаторами</w:t>
      </w:r>
      <w:r w:rsidR="00BC017F" w:rsidRPr="003344F5">
        <w:rPr>
          <w:rFonts w:ascii="Times New Roman" w:eastAsia="Times New Roman" w:hAnsi="Times New Roman" w:cs="Times New Roman"/>
          <w:bCs/>
          <w:color w:val="000000"/>
          <w:sz w:val="28"/>
          <w:szCs w:val="28"/>
        </w:rPr>
        <w:t>:</w:t>
      </w:r>
    </w:p>
    <w:p w:rsidR="00BC017F" w:rsidRPr="003344F5" w:rsidRDefault="00BC017F" w:rsidP="00BC017F">
      <w:pPr>
        <w:spacing w:after="0" w:line="240" w:lineRule="auto"/>
        <w:ind w:firstLine="709"/>
        <w:jc w:val="both"/>
        <w:rPr>
          <w:rFonts w:ascii="Times New Roman" w:hAnsi="Times New Roman"/>
          <w:sz w:val="28"/>
          <w:szCs w:val="28"/>
        </w:rPr>
      </w:pPr>
      <w:r w:rsidRPr="003344F5">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3344F5">
        <w:rPr>
          <w:rFonts w:ascii="Times New Roman" w:hAnsi="Times New Roman"/>
          <w:sz w:val="28"/>
          <w:szCs w:val="28"/>
        </w:rPr>
        <w:t xml:space="preserve"> (Таблица 2.2)</w:t>
      </w:r>
    </w:p>
    <w:p w:rsidR="00BC017F" w:rsidRPr="003344F5" w:rsidRDefault="00BC017F" w:rsidP="00BC017F">
      <w:pPr>
        <w:spacing w:after="0" w:line="240" w:lineRule="auto"/>
        <w:ind w:firstLine="709"/>
        <w:jc w:val="both"/>
        <w:rPr>
          <w:rFonts w:ascii="Times New Roman" w:hAnsi="Times New Roman"/>
          <w:sz w:val="28"/>
          <w:szCs w:val="28"/>
        </w:rPr>
      </w:pPr>
      <w:r w:rsidRPr="003344F5">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3344F5">
        <w:rPr>
          <w:rFonts w:ascii="Times New Roman" w:hAnsi="Times New Roman"/>
          <w:sz w:val="28"/>
          <w:szCs w:val="28"/>
        </w:rPr>
        <w:t xml:space="preserve"> (Таблица 2.1)</w:t>
      </w:r>
      <w:r w:rsidRPr="003344F5">
        <w:rPr>
          <w:rFonts w:ascii="Times New Roman" w:hAnsi="Times New Roman"/>
          <w:sz w:val="28"/>
          <w:szCs w:val="28"/>
        </w:rPr>
        <w:t>.</w:t>
      </w:r>
    </w:p>
    <w:p w:rsidR="00137912" w:rsidRPr="003344F5" w:rsidRDefault="00137912" w:rsidP="00137912">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Значение показателя 1.1 определяется как среднее </w:t>
      </w:r>
      <w:r w:rsidR="00746FB8" w:rsidRPr="003344F5">
        <w:rPr>
          <w:rFonts w:ascii="Times New Roman" w:hAnsi="Times New Roman"/>
          <w:sz w:val="28"/>
          <w:szCs w:val="28"/>
        </w:rPr>
        <w:t>арифметическое</w:t>
      </w:r>
      <w:r w:rsidR="00497108" w:rsidRPr="003344F5">
        <w:rPr>
          <w:rFonts w:ascii="Times New Roman" w:hAnsi="Times New Roman"/>
          <w:sz w:val="28"/>
          <w:szCs w:val="28"/>
        </w:rPr>
        <w:t xml:space="preserve"> </w:t>
      </w:r>
      <w:r w:rsidRPr="003344F5">
        <w:rPr>
          <w:rFonts w:ascii="Times New Roman" w:hAnsi="Times New Roman"/>
          <w:sz w:val="28"/>
          <w:szCs w:val="28"/>
        </w:rPr>
        <w:t xml:space="preserve">значение индикаторов 1.1.1 и 1.1.2. </w:t>
      </w:r>
    </w:p>
    <w:p w:rsidR="00CB17F9" w:rsidRPr="003344F5"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
          <w:bCs/>
          <w:color w:val="000000"/>
          <w:sz w:val="28"/>
          <w:szCs w:val="28"/>
        </w:rPr>
        <w:t>Показатель</w:t>
      </w:r>
      <w:r w:rsidR="00DC3C92"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1.2.</w:t>
      </w:r>
      <w:r w:rsidR="00DC3C92"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3344F5">
        <w:rPr>
          <w:rFonts w:ascii="Times New Roman" w:eastAsia="Times New Roman" w:hAnsi="Times New Roman" w:cs="Times New Roman"/>
          <w:bCs/>
          <w:color w:val="000000"/>
          <w:sz w:val="28"/>
          <w:szCs w:val="28"/>
        </w:rPr>
        <w:t>.</w:t>
      </w:r>
    </w:p>
    <w:p w:rsidR="00BC017F" w:rsidRPr="003344F5" w:rsidRDefault="00137912" w:rsidP="00BC017F">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П</w:t>
      </w:r>
      <w:r w:rsidR="00BC017F" w:rsidRPr="003344F5">
        <w:rPr>
          <w:rFonts w:ascii="Times New Roman" w:eastAsia="Times New Roman" w:hAnsi="Times New Roman" w:cs="Times New Roman"/>
          <w:sz w:val="28"/>
          <w:szCs w:val="28"/>
        </w:rPr>
        <w:t>оказател</w:t>
      </w:r>
      <w:r w:rsidRPr="003344F5">
        <w:rPr>
          <w:rFonts w:ascii="Times New Roman" w:eastAsia="Times New Roman" w:hAnsi="Times New Roman" w:cs="Times New Roman"/>
          <w:sz w:val="28"/>
          <w:szCs w:val="28"/>
        </w:rPr>
        <w:t>ь</w:t>
      </w:r>
      <w:r w:rsidR="00BC017F" w:rsidRPr="003344F5">
        <w:rPr>
          <w:rFonts w:ascii="Times New Roman" w:eastAsia="Times New Roman" w:hAnsi="Times New Roman" w:cs="Times New Roman"/>
          <w:sz w:val="28"/>
          <w:szCs w:val="28"/>
        </w:rPr>
        <w:t xml:space="preserve"> 1.2 представлен </w:t>
      </w:r>
      <w:r w:rsidR="002F378E" w:rsidRPr="003344F5">
        <w:rPr>
          <w:rFonts w:ascii="Times New Roman" w:eastAsia="Times New Roman" w:hAnsi="Times New Roman" w:cs="Times New Roman"/>
          <w:sz w:val="28"/>
          <w:szCs w:val="28"/>
        </w:rPr>
        <w:t>1</w:t>
      </w:r>
      <w:r w:rsidR="00BC017F" w:rsidRPr="003344F5">
        <w:rPr>
          <w:rFonts w:ascii="Times New Roman" w:eastAsia="Times New Roman" w:hAnsi="Times New Roman" w:cs="Times New Roman"/>
          <w:sz w:val="28"/>
          <w:szCs w:val="28"/>
        </w:rPr>
        <w:t xml:space="preserve"> индикатором: </w:t>
      </w:r>
    </w:p>
    <w:p w:rsidR="00137912" w:rsidRPr="003344F5" w:rsidRDefault="00BC017F" w:rsidP="00BC017F">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3344F5">
        <w:rPr>
          <w:rFonts w:ascii="Times New Roman" w:eastAsia="Times New Roman" w:hAnsi="Times New Roman" w:cs="Times New Roman"/>
          <w:sz w:val="28"/>
          <w:szCs w:val="28"/>
        </w:rPr>
        <w:t>образования</w:t>
      </w:r>
      <w:r w:rsidRPr="003344F5">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3344F5">
        <w:rPr>
          <w:rFonts w:ascii="Times New Roman" w:eastAsia="Times New Roman" w:hAnsi="Times New Roman" w:cs="Times New Roman"/>
          <w:sz w:val="28"/>
          <w:szCs w:val="28"/>
        </w:rPr>
        <w:t>. Индикатор представлен 4 позициями оценивания:</w:t>
      </w:r>
    </w:p>
    <w:p w:rsidR="00137912" w:rsidRPr="003344F5"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 </w:t>
      </w:r>
      <w:r w:rsidR="00B6372C" w:rsidRPr="003344F5">
        <w:rPr>
          <w:rFonts w:ascii="Times New Roman" w:eastAsia="Times New Roman" w:hAnsi="Times New Roman" w:cs="Times New Roman"/>
          <w:bCs/>
          <w:color w:val="000000"/>
          <w:sz w:val="28"/>
          <w:szCs w:val="28"/>
        </w:rPr>
        <w:t xml:space="preserve">абонентского номера телефона; </w:t>
      </w:r>
    </w:p>
    <w:p w:rsidR="00137912" w:rsidRPr="003344F5"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 </w:t>
      </w:r>
      <w:r w:rsidR="00B6372C" w:rsidRPr="003344F5">
        <w:rPr>
          <w:rFonts w:ascii="Times New Roman" w:eastAsia="Times New Roman" w:hAnsi="Times New Roman" w:cs="Times New Roman"/>
          <w:bCs/>
          <w:color w:val="000000"/>
          <w:sz w:val="28"/>
          <w:szCs w:val="28"/>
        </w:rPr>
        <w:t xml:space="preserve">адреса электронной почты; </w:t>
      </w:r>
    </w:p>
    <w:p w:rsidR="00137912" w:rsidRPr="003344F5"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t>- </w:t>
      </w:r>
      <w:r w:rsidR="00B6372C" w:rsidRPr="003344F5">
        <w:rPr>
          <w:rFonts w:ascii="Times New Roman" w:eastAsia="Times New Roman" w:hAnsi="Times New Roman" w:cs="Times New Roman"/>
          <w:bCs/>
          <w:color w:val="000000"/>
          <w:sz w:val="28"/>
          <w:szCs w:val="28"/>
        </w:rPr>
        <w:t>электронных сервисов (</w:t>
      </w:r>
      <w:r w:rsidR="00EB7112" w:rsidRPr="003344F5">
        <w:rPr>
          <w:rFonts w:ascii="Times New Roman" w:eastAsia="Times New Roman" w:hAnsi="Times New Roman" w:cs="Times New Roman"/>
          <w:bCs/>
          <w:color w:val="000000"/>
          <w:sz w:val="28"/>
          <w:szCs w:val="28"/>
        </w:rPr>
        <w:t xml:space="preserve">форма </w:t>
      </w:r>
      <w:r w:rsidR="00B6372C" w:rsidRPr="003344F5">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3344F5">
        <w:rPr>
          <w:rFonts w:ascii="Times New Roman" w:eastAsia="Times New Roman" w:hAnsi="Times New Roman" w:cs="Times New Roman"/>
          <w:bCs/>
          <w:color w:val="000000"/>
          <w:sz w:val="28"/>
          <w:szCs w:val="28"/>
        </w:rPr>
        <w:t xml:space="preserve"> или</w:t>
      </w:r>
      <w:r w:rsidR="00B6372C" w:rsidRPr="003344F5">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3344F5">
        <w:rPr>
          <w:rFonts w:ascii="Times New Roman" w:eastAsia="Times New Roman" w:hAnsi="Times New Roman" w:cs="Times New Roman"/>
          <w:bCs/>
          <w:color w:val="000000"/>
          <w:sz w:val="28"/>
          <w:szCs w:val="28"/>
        </w:rPr>
        <w:t>;</w:t>
      </w:r>
      <w:r w:rsidR="00B6372C" w:rsidRPr="003344F5">
        <w:rPr>
          <w:rFonts w:ascii="Times New Roman" w:eastAsia="Times New Roman" w:hAnsi="Times New Roman" w:cs="Times New Roman"/>
          <w:bCs/>
          <w:color w:val="000000"/>
          <w:sz w:val="28"/>
          <w:szCs w:val="28"/>
        </w:rPr>
        <w:t xml:space="preserve"> </w:t>
      </w:r>
    </w:p>
    <w:p w:rsidR="00BC017F" w:rsidRPr="003344F5" w:rsidRDefault="00137912" w:rsidP="00BC017F">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lastRenderedPageBreak/>
        <w:t>- </w:t>
      </w:r>
      <w:r w:rsidR="00B6372C" w:rsidRPr="003344F5">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3344F5">
        <w:rPr>
          <w:rFonts w:ascii="Times New Roman" w:eastAsia="Times New Roman" w:hAnsi="Times New Roman" w:cs="Times New Roman"/>
          <w:bCs/>
          <w:color w:val="000000"/>
          <w:sz w:val="28"/>
          <w:szCs w:val="28"/>
        </w:rPr>
        <w:t>образования</w:t>
      </w:r>
      <w:r w:rsidR="00B6372C" w:rsidRPr="003344F5">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3344F5">
        <w:rPr>
          <w:rFonts w:ascii="Times New Roman" w:eastAsia="Times New Roman" w:hAnsi="Times New Roman" w:cs="Times New Roman"/>
          <w:sz w:val="28"/>
          <w:szCs w:val="28"/>
        </w:rPr>
        <w:t>.</w:t>
      </w:r>
    </w:p>
    <w:p w:rsidR="00137912" w:rsidRPr="003344F5" w:rsidRDefault="00137912" w:rsidP="00BC017F">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Значение показателя 1.2 равно значению индикатора 1.2.1.</w:t>
      </w:r>
    </w:p>
    <w:p w:rsidR="00CB17F9" w:rsidRPr="003344F5"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
          <w:bCs/>
          <w:color w:val="000000"/>
          <w:sz w:val="28"/>
          <w:szCs w:val="28"/>
        </w:rPr>
        <w:t>Показатель</w:t>
      </w:r>
      <w:r w:rsidR="00DC3C92"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1.3.</w:t>
      </w:r>
      <w:r w:rsidR="00DC3C92" w:rsidRPr="003344F5">
        <w:rPr>
          <w:rFonts w:ascii="Times New Roman" w:eastAsia="Times New Roman" w:hAnsi="Times New Roman" w:cs="Times New Roman"/>
          <w:bCs/>
          <w:color w:val="000000"/>
          <w:sz w:val="28"/>
          <w:szCs w:val="28"/>
        </w:rPr>
        <w:t> </w:t>
      </w:r>
      <w:r w:rsidRPr="003344F5">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xml:space="preserve">, на официальном сайте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xml:space="preserve"> в сети «Интернет» (в % от общего числа опрошенных получателей услуг).</w:t>
      </w:r>
    </w:p>
    <w:p w:rsidR="00137912" w:rsidRPr="003344F5" w:rsidRDefault="00137912" w:rsidP="00137912">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rsidR="00137912" w:rsidRPr="003344F5" w:rsidRDefault="00137912" w:rsidP="00137912">
      <w:pPr>
        <w:spacing w:after="0" w:line="240" w:lineRule="auto"/>
        <w:ind w:firstLine="709"/>
        <w:jc w:val="both"/>
        <w:rPr>
          <w:rFonts w:ascii="Times New Roman" w:hAnsi="Times New Roman"/>
          <w:sz w:val="28"/>
          <w:szCs w:val="28"/>
        </w:rPr>
      </w:pPr>
      <w:r w:rsidRPr="003344F5">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rsidR="00137912" w:rsidRPr="003344F5" w:rsidRDefault="00137912" w:rsidP="00137912">
      <w:pPr>
        <w:spacing w:after="0" w:line="240" w:lineRule="auto"/>
        <w:ind w:firstLine="709"/>
        <w:jc w:val="both"/>
        <w:rPr>
          <w:rFonts w:ascii="Times New Roman" w:hAnsi="Times New Roman"/>
          <w:sz w:val="28"/>
          <w:szCs w:val="28"/>
        </w:rPr>
      </w:pPr>
      <w:r w:rsidRPr="003344F5">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rsidR="00137912" w:rsidRPr="003344F5" w:rsidRDefault="00137912" w:rsidP="00137912">
      <w:pPr>
        <w:spacing w:after="0" w:line="240" w:lineRule="auto"/>
        <w:ind w:firstLine="709"/>
        <w:jc w:val="both"/>
        <w:rPr>
          <w:rFonts w:ascii="Times New Roman" w:hAnsi="Times New Roman" w:cs="Times New Roman"/>
          <w:sz w:val="28"/>
          <w:szCs w:val="28"/>
        </w:rPr>
      </w:pPr>
      <w:r w:rsidRPr="003344F5">
        <w:rPr>
          <w:rFonts w:ascii="Times New Roman" w:hAnsi="Times New Roman"/>
          <w:sz w:val="28"/>
          <w:szCs w:val="28"/>
        </w:rPr>
        <w:t xml:space="preserve">Значение показателя 1.3 определяется как среднее </w:t>
      </w:r>
      <w:r w:rsidR="00746FB8" w:rsidRPr="003344F5">
        <w:rPr>
          <w:rFonts w:ascii="Times New Roman" w:hAnsi="Times New Roman"/>
          <w:sz w:val="28"/>
          <w:szCs w:val="28"/>
        </w:rPr>
        <w:t>арифметическое</w:t>
      </w:r>
      <w:r w:rsidR="00497108" w:rsidRPr="003344F5">
        <w:rPr>
          <w:rFonts w:ascii="Times New Roman" w:hAnsi="Times New Roman"/>
          <w:sz w:val="28"/>
          <w:szCs w:val="28"/>
        </w:rPr>
        <w:t xml:space="preserve"> </w:t>
      </w:r>
      <w:r w:rsidRPr="003344F5">
        <w:rPr>
          <w:rFonts w:ascii="Times New Roman" w:hAnsi="Times New Roman"/>
          <w:sz w:val="28"/>
          <w:szCs w:val="28"/>
        </w:rPr>
        <w:t>значение индикаторов 1.3.1 и 1.3.2.</w:t>
      </w:r>
      <w:r w:rsidRPr="003344F5">
        <w:rPr>
          <w:rFonts w:ascii="Times New Roman" w:hAnsi="Times New Roman" w:cs="Times New Roman"/>
          <w:sz w:val="28"/>
          <w:szCs w:val="28"/>
        </w:rPr>
        <w:t xml:space="preserve"> </w:t>
      </w:r>
    </w:p>
    <w:p w:rsidR="00D32253" w:rsidRPr="003344F5"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
          <w:bCs/>
          <w:color w:val="000000"/>
          <w:sz w:val="28"/>
          <w:szCs w:val="28"/>
        </w:rPr>
        <w:t>Значение критерия 1</w:t>
      </w:r>
      <w:r w:rsidRPr="003344F5">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3344F5">
        <w:rPr>
          <w:rFonts w:ascii="Times New Roman" w:eastAsia="Times New Roman" w:hAnsi="Times New Roman" w:cs="Times New Roman"/>
          <w:bCs/>
          <w:color w:val="000000"/>
          <w:sz w:val="28"/>
          <w:szCs w:val="28"/>
        </w:rPr>
        <w:t>образования</w:t>
      </w:r>
      <w:r w:rsidRPr="003344F5">
        <w:rPr>
          <w:rFonts w:ascii="Times New Roman" w:eastAsia="Times New Roman" w:hAnsi="Times New Roman" w:cs="Times New Roman"/>
          <w:bCs/>
          <w:color w:val="000000"/>
          <w:sz w:val="28"/>
          <w:szCs w:val="28"/>
        </w:rPr>
        <w:t>» рассчитывается с учётом з</w:t>
      </w:r>
      <w:r w:rsidR="00CB6459" w:rsidRPr="003344F5">
        <w:rPr>
          <w:rFonts w:ascii="Times New Roman" w:eastAsia="Times New Roman" w:hAnsi="Times New Roman" w:cs="Times New Roman"/>
          <w:bCs/>
          <w:color w:val="000000"/>
          <w:sz w:val="28"/>
          <w:szCs w:val="28"/>
        </w:rPr>
        <w:t>н</w:t>
      </w:r>
      <w:r w:rsidRPr="003344F5">
        <w:rPr>
          <w:rFonts w:ascii="Times New Roman" w:eastAsia="Times New Roman" w:hAnsi="Times New Roman" w:cs="Times New Roman"/>
          <w:bCs/>
          <w:color w:val="000000"/>
          <w:sz w:val="28"/>
          <w:szCs w:val="28"/>
        </w:rPr>
        <w:t xml:space="preserve">ачимости </w:t>
      </w:r>
      <w:r w:rsidR="00CB6459" w:rsidRPr="003344F5">
        <w:rPr>
          <w:rFonts w:ascii="Times New Roman" w:eastAsia="Times New Roman" w:hAnsi="Times New Roman" w:cs="Times New Roman"/>
          <w:bCs/>
          <w:color w:val="000000"/>
          <w:sz w:val="28"/>
          <w:szCs w:val="28"/>
        </w:rPr>
        <w:t xml:space="preserve">каждого </w:t>
      </w:r>
      <w:r w:rsidRPr="003344F5">
        <w:rPr>
          <w:rFonts w:ascii="Times New Roman" w:eastAsia="Times New Roman" w:hAnsi="Times New Roman" w:cs="Times New Roman"/>
          <w:bCs/>
          <w:color w:val="000000"/>
          <w:sz w:val="28"/>
          <w:szCs w:val="28"/>
        </w:rPr>
        <w:t>показател</w:t>
      </w:r>
      <w:r w:rsidR="00CB6459" w:rsidRPr="003344F5">
        <w:rPr>
          <w:rFonts w:ascii="Times New Roman" w:eastAsia="Times New Roman" w:hAnsi="Times New Roman" w:cs="Times New Roman"/>
          <w:bCs/>
          <w:color w:val="000000"/>
          <w:sz w:val="28"/>
          <w:szCs w:val="28"/>
        </w:rPr>
        <w:t>я, характеризующего данный критерий,</w:t>
      </w:r>
      <w:r w:rsidRPr="003344F5">
        <w:rPr>
          <w:rFonts w:ascii="Times New Roman" w:eastAsia="Times New Roman" w:hAnsi="Times New Roman" w:cs="Times New Roman"/>
          <w:bCs/>
          <w:color w:val="000000"/>
          <w:sz w:val="28"/>
          <w:szCs w:val="28"/>
        </w:rPr>
        <w:t xml:space="preserve"> по следующей формуле:</w:t>
      </w:r>
    </w:p>
    <w:p w:rsidR="00D32253" w:rsidRPr="003344F5"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rsidR="00D32253" w:rsidRPr="003344F5" w:rsidRDefault="00D32253" w:rsidP="00D32253">
      <w:pPr>
        <w:pStyle w:val="ConsPlusNormal"/>
        <w:jc w:val="center"/>
        <w:rPr>
          <w:rFonts w:ascii="Times New Roman" w:hAnsi="Times New Roman" w:cs="Times New Roman"/>
          <w:sz w:val="28"/>
          <w:szCs w:val="28"/>
        </w:rPr>
      </w:pPr>
      <w:r w:rsidRPr="003344F5">
        <w:rPr>
          <w:rFonts w:ascii="Times New Roman" w:hAnsi="Times New Roman" w:cs="Times New Roman"/>
          <w:sz w:val="28"/>
          <w:szCs w:val="28"/>
        </w:rPr>
        <w:t>К</w:t>
      </w:r>
      <w:r w:rsidRPr="003344F5">
        <w:rPr>
          <w:rFonts w:ascii="Times New Roman" w:hAnsi="Times New Roman" w:cs="Times New Roman"/>
          <w:sz w:val="28"/>
          <w:szCs w:val="28"/>
          <w:vertAlign w:val="superscript"/>
        </w:rPr>
        <w:t>1</w:t>
      </w:r>
      <w:r w:rsidRPr="003344F5">
        <w:rPr>
          <w:rFonts w:ascii="Times New Roman" w:hAnsi="Times New Roman" w:cs="Times New Roman"/>
          <w:sz w:val="28"/>
          <w:szCs w:val="28"/>
        </w:rPr>
        <w:t xml:space="preserve"> = (0,3 x П</w:t>
      </w:r>
      <w:r w:rsidRPr="003344F5">
        <w:rPr>
          <w:rFonts w:ascii="Times New Roman" w:hAnsi="Times New Roman" w:cs="Times New Roman"/>
          <w:sz w:val="28"/>
          <w:szCs w:val="28"/>
          <w:vertAlign w:val="subscript"/>
        </w:rPr>
        <w:t>1.1</w:t>
      </w:r>
      <w:r w:rsidRPr="003344F5">
        <w:rPr>
          <w:rFonts w:ascii="Times New Roman" w:hAnsi="Times New Roman" w:cs="Times New Roman"/>
          <w:sz w:val="28"/>
          <w:szCs w:val="28"/>
        </w:rPr>
        <w:t xml:space="preserve"> + 0,3 x П</w:t>
      </w:r>
      <w:r w:rsidRPr="003344F5">
        <w:rPr>
          <w:rFonts w:ascii="Times New Roman" w:hAnsi="Times New Roman" w:cs="Times New Roman"/>
          <w:sz w:val="28"/>
          <w:szCs w:val="28"/>
          <w:vertAlign w:val="subscript"/>
        </w:rPr>
        <w:t>1.2</w:t>
      </w:r>
      <w:r w:rsidRPr="003344F5">
        <w:rPr>
          <w:rFonts w:ascii="Times New Roman" w:hAnsi="Times New Roman" w:cs="Times New Roman"/>
          <w:sz w:val="28"/>
          <w:szCs w:val="28"/>
        </w:rPr>
        <w:t xml:space="preserve"> + 0,4 x П</w:t>
      </w:r>
      <w:r w:rsidRPr="003344F5">
        <w:rPr>
          <w:rFonts w:ascii="Times New Roman" w:hAnsi="Times New Roman" w:cs="Times New Roman"/>
          <w:sz w:val="28"/>
          <w:szCs w:val="28"/>
          <w:vertAlign w:val="subscript"/>
        </w:rPr>
        <w:t>1.3</w:t>
      </w:r>
      <w:r w:rsidRPr="003344F5">
        <w:rPr>
          <w:rFonts w:ascii="Times New Roman" w:hAnsi="Times New Roman" w:cs="Times New Roman"/>
          <w:sz w:val="28"/>
          <w:szCs w:val="28"/>
        </w:rPr>
        <w:t>)</w:t>
      </w:r>
    </w:p>
    <w:p w:rsidR="00D32253" w:rsidRPr="003344F5"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rsidR="00AF6410" w:rsidRPr="003344F5" w:rsidRDefault="00AF6410" w:rsidP="00A964CF">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FB4D65" w:rsidRPr="003344F5">
        <w:rPr>
          <w:rFonts w:ascii="Times New Roman" w:eastAsia="Times New Roman" w:hAnsi="Times New Roman" w:cs="Times New Roman"/>
          <w:sz w:val="28"/>
          <w:szCs w:val="28"/>
        </w:rPr>
        <w:t>наибольший</w:t>
      </w:r>
      <w:r w:rsidRPr="003344F5">
        <w:rPr>
          <w:rFonts w:ascii="Times New Roman" w:eastAsia="Times New Roman" w:hAnsi="Times New Roman" w:cs="Times New Roman"/>
          <w:sz w:val="28"/>
          <w:szCs w:val="28"/>
        </w:rPr>
        <w:t xml:space="preserve"> результат </w:t>
      </w:r>
      <w:r w:rsidR="00FB4D65" w:rsidRPr="003344F5">
        <w:rPr>
          <w:rFonts w:ascii="Times New Roman" w:eastAsia="Times New Roman" w:hAnsi="Times New Roman" w:cs="Times New Roman"/>
          <w:i/>
          <w:sz w:val="28"/>
          <w:szCs w:val="28"/>
        </w:rPr>
        <w:t>99,6 балла</w:t>
      </w:r>
      <w:r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набрало</w:t>
      </w:r>
      <w:r w:rsidR="004701FE"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МБОУ «Средняя школа №4»</w:t>
      </w:r>
      <w:r w:rsidRPr="003344F5">
        <w:rPr>
          <w:rFonts w:ascii="Times New Roman" w:eastAsia="Times New Roman" w:hAnsi="Times New Roman" w:cs="Times New Roman"/>
          <w:sz w:val="28"/>
          <w:szCs w:val="28"/>
        </w:rPr>
        <w:t xml:space="preserve">. Второе место </w:t>
      </w:r>
      <w:r w:rsidR="00FB4D65" w:rsidRPr="003344F5">
        <w:rPr>
          <w:rFonts w:ascii="Times New Roman" w:eastAsia="Times New Roman" w:hAnsi="Times New Roman" w:cs="Times New Roman"/>
          <w:sz w:val="28"/>
          <w:szCs w:val="28"/>
        </w:rPr>
        <w:t>заняли</w:t>
      </w:r>
      <w:r w:rsidR="004701FE"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две организации: МБДОУ «Детский сад №10» и МБДОУ «Детский сад №44»</w:t>
      </w:r>
      <w:r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набравшие по</w:t>
      </w:r>
      <w:r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97,5 балла</w:t>
      </w:r>
      <w:r w:rsidRPr="003344F5">
        <w:rPr>
          <w:rFonts w:ascii="Times New Roman" w:eastAsia="Times New Roman" w:hAnsi="Times New Roman" w:cs="Times New Roman"/>
          <w:sz w:val="28"/>
          <w:szCs w:val="28"/>
        </w:rPr>
        <w:t>. Третье</w:t>
      </w:r>
      <w:r w:rsidR="00091075" w:rsidRPr="003344F5">
        <w:rPr>
          <w:rFonts w:ascii="Times New Roman" w:eastAsia="Times New Roman" w:hAnsi="Times New Roman" w:cs="Times New Roman"/>
          <w:sz w:val="28"/>
          <w:szCs w:val="28"/>
        </w:rPr>
        <w:t>го</w:t>
      </w:r>
      <w:r w:rsidRPr="003344F5">
        <w:rPr>
          <w:rFonts w:ascii="Times New Roman" w:eastAsia="Times New Roman" w:hAnsi="Times New Roman" w:cs="Times New Roman"/>
          <w:sz w:val="28"/>
          <w:szCs w:val="28"/>
        </w:rPr>
        <w:t xml:space="preserve"> мест</w:t>
      </w:r>
      <w:r w:rsidR="00091075" w:rsidRPr="003344F5">
        <w:rPr>
          <w:rFonts w:ascii="Times New Roman" w:eastAsia="Times New Roman" w:hAnsi="Times New Roman" w:cs="Times New Roman"/>
          <w:sz w:val="28"/>
          <w:szCs w:val="28"/>
        </w:rPr>
        <w:t>а</w:t>
      </w:r>
      <w:r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достигло</w:t>
      </w:r>
      <w:r w:rsidR="004701FE"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МАОУ «Школа №17»</w:t>
      </w:r>
      <w:r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97,2 балла</w:t>
      </w:r>
      <w:r w:rsidRPr="003344F5">
        <w:rPr>
          <w:rFonts w:ascii="Times New Roman" w:eastAsia="Times New Roman" w:hAnsi="Times New Roman" w:cs="Times New Roman"/>
          <w:sz w:val="28"/>
          <w:szCs w:val="28"/>
        </w:rPr>
        <w:t>).</w:t>
      </w:r>
    </w:p>
    <w:p w:rsidR="00527695" w:rsidRPr="003344F5" w:rsidRDefault="00527695" w:rsidP="00527695">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Среднее значение по данному критерию составляет </w:t>
      </w:r>
      <w:r w:rsidR="00FB4D65" w:rsidRPr="003344F5">
        <w:rPr>
          <w:rFonts w:ascii="Times New Roman" w:eastAsia="Times New Roman" w:hAnsi="Times New Roman" w:cs="Times New Roman"/>
          <w:i/>
          <w:sz w:val="28"/>
          <w:szCs w:val="28"/>
        </w:rPr>
        <w:t>94 балла</w:t>
      </w:r>
      <w:r w:rsidRPr="003344F5">
        <w:rPr>
          <w:rFonts w:ascii="Times New Roman" w:eastAsia="Times New Roman" w:hAnsi="Times New Roman" w:cs="Times New Roman"/>
          <w:sz w:val="28"/>
          <w:szCs w:val="28"/>
        </w:rPr>
        <w:t>.</w:t>
      </w:r>
    </w:p>
    <w:p w:rsidR="00F22FB6" w:rsidRPr="003344F5" w:rsidRDefault="00527695"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t xml:space="preserve">Полный рейтинг </w:t>
      </w:r>
      <w:r w:rsidR="00F22FB6" w:rsidRPr="003344F5">
        <w:rPr>
          <w:rFonts w:ascii="Times New Roman" w:eastAsia="Times New Roman" w:hAnsi="Times New Roman" w:cs="Times New Roman"/>
          <w:bCs/>
          <w:color w:val="000000"/>
          <w:sz w:val="28"/>
          <w:szCs w:val="28"/>
        </w:rPr>
        <w:t xml:space="preserve">по </w:t>
      </w:r>
      <w:r w:rsidR="00F22FB6" w:rsidRPr="003344F5">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3344F5">
        <w:rPr>
          <w:rFonts w:ascii="Times New Roman" w:eastAsia="Times New Roman" w:hAnsi="Times New Roman" w:cs="Times New Roman"/>
          <w:sz w:val="28"/>
          <w:szCs w:val="28"/>
        </w:rPr>
        <w:t>образования</w:t>
      </w:r>
      <w:r w:rsidR="00F22FB6" w:rsidRPr="003344F5">
        <w:rPr>
          <w:rFonts w:ascii="Times New Roman" w:eastAsia="Times New Roman" w:hAnsi="Times New Roman" w:cs="Times New Roman"/>
          <w:sz w:val="28"/>
          <w:szCs w:val="28"/>
        </w:rPr>
        <w:t xml:space="preserve">» </w:t>
      </w:r>
      <w:bookmarkStart w:id="20" w:name="_Hlk93667618"/>
      <w:r w:rsidR="00D07700" w:rsidRPr="003344F5">
        <w:rPr>
          <w:rFonts w:ascii="Times New Roman" w:eastAsia="Times New Roman" w:hAnsi="Times New Roman" w:cs="Times New Roman"/>
          <w:sz w:val="28"/>
          <w:szCs w:val="28"/>
        </w:rPr>
        <w:t xml:space="preserve">по результатам </w:t>
      </w:r>
      <w:r w:rsidR="003F3FA0" w:rsidRPr="003344F5">
        <w:rPr>
          <w:rFonts w:ascii="Times New Roman" w:eastAsia="Times New Roman" w:hAnsi="Times New Roman" w:cs="Times New Roman"/>
          <w:sz w:val="28"/>
          <w:szCs w:val="28"/>
        </w:rPr>
        <w:t xml:space="preserve">сбора, обобщения и анализа информации о </w:t>
      </w:r>
      <w:r w:rsidR="00976D54" w:rsidRPr="003344F5">
        <w:rPr>
          <w:rFonts w:ascii="Times New Roman" w:eastAsia="Times New Roman" w:hAnsi="Times New Roman" w:cs="Times New Roman"/>
          <w:sz w:val="28"/>
          <w:szCs w:val="28"/>
        </w:rPr>
        <w:t>качестве условий оказания</w:t>
      </w:r>
      <w:r w:rsidR="003F3FA0" w:rsidRPr="003344F5">
        <w:rPr>
          <w:rFonts w:ascii="Times New Roman" w:eastAsia="Times New Roman" w:hAnsi="Times New Roman" w:cs="Times New Roman"/>
          <w:sz w:val="28"/>
          <w:szCs w:val="28"/>
        </w:rPr>
        <w:t xml:space="preserve"> услуг</w:t>
      </w:r>
      <w:r w:rsidR="00F22FB6" w:rsidRPr="003344F5">
        <w:rPr>
          <w:rFonts w:ascii="Times New Roman" w:eastAsia="Times New Roman" w:hAnsi="Times New Roman" w:cs="Times New Roman"/>
          <w:sz w:val="28"/>
          <w:szCs w:val="28"/>
        </w:rPr>
        <w:t xml:space="preserve"> организациями</w:t>
      </w:r>
      <w:r w:rsidR="00BD0794" w:rsidRPr="003344F5">
        <w:rPr>
          <w:rFonts w:ascii="Times New Roman" w:eastAsia="Times New Roman" w:hAnsi="Times New Roman" w:cs="Times New Roman"/>
          <w:sz w:val="28"/>
          <w:szCs w:val="28"/>
        </w:rPr>
        <w:t>, осуществляющими образовательную деятельность,</w:t>
      </w:r>
      <w:r w:rsidR="00F22FB6" w:rsidRPr="003344F5">
        <w:rPr>
          <w:rFonts w:ascii="Times New Roman" w:eastAsia="Times New Roman" w:hAnsi="Times New Roman" w:cs="Times New Roman"/>
          <w:sz w:val="28"/>
          <w:szCs w:val="28"/>
        </w:rPr>
        <w:t xml:space="preserve">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255C28" w:rsidRPr="003344F5">
        <w:rPr>
          <w:rFonts w:ascii="Times New Roman" w:eastAsia="Times New Roman" w:hAnsi="Times New Roman" w:cs="Times New Roman"/>
          <w:color w:val="000000"/>
          <w:sz w:val="28"/>
          <w:szCs w:val="28"/>
        </w:rPr>
        <w:t xml:space="preserve">, </w:t>
      </w:r>
      <w:r w:rsidR="00F22FB6" w:rsidRPr="003344F5">
        <w:rPr>
          <w:rFonts w:ascii="Times New Roman" w:eastAsia="Times New Roman" w:hAnsi="Times New Roman" w:cs="Times New Roman"/>
          <w:sz w:val="28"/>
          <w:szCs w:val="28"/>
        </w:rPr>
        <w:t xml:space="preserve">представлен в </w:t>
      </w:r>
      <w:r w:rsidR="00284D6D" w:rsidRPr="003344F5">
        <w:rPr>
          <w:rFonts w:ascii="Times New Roman" w:eastAsia="Times New Roman" w:hAnsi="Times New Roman" w:cs="Times New Roman"/>
          <w:sz w:val="28"/>
          <w:szCs w:val="28"/>
        </w:rPr>
        <w:t>таблиц</w:t>
      </w:r>
      <w:r w:rsidR="00B41510" w:rsidRPr="003344F5">
        <w:rPr>
          <w:rFonts w:ascii="Times New Roman" w:eastAsia="Times New Roman" w:hAnsi="Times New Roman" w:cs="Times New Roman"/>
          <w:sz w:val="28"/>
          <w:szCs w:val="28"/>
        </w:rPr>
        <w:t>е</w:t>
      </w:r>
      <w:r w:rsidR="00F22FB6" w:rsidRPr="003344F5">
        <w:rPr>
          <w:rFonts w:ascii="Times New Roman" w:eastAsia="Times New Roman" w:hAnsi="Times New Roman" w:cs="Times New Roman"/>
          <w:sz w:val="28"/>
          <w:szCs w:val="28"/>
        </w:rPr>
        <w:t xml:space="preserve"> </w:t>
      </w:r>
      <w:bookmarkEnd w:id="20"/>
      <w:r w:rsidR="00ED38EB" w:rsidRPr="003344F5">
        <w:rPr>
          <w:rFonts w:ascii="Times New Roman" w:eastAsia="Times New Roman" w:hAnsi="Times New Roman" w:cs="Times New Roman"/>
          <w:sz w:val="28"/>
          <w:szCs w:val="28"/>
        </w:rPr>
        <w:t>3.</w:t>
      </w:r>
      <w:r w:rsidR="00F22FB6" w:rsidRPr="003344F5">
        <w:rPr>
          <w:rFonts w:ascii="Times New Roman" w:eastAsia="Times New Roman" w:hAnsi="Times New Roman" w:cs="Times New Roman"/>
          <w:sz w:val="28"/>
          <w:szCs w:val="28"/>
        </w:rPr>
        <w:t>1.</w:t>
      </w:r>
    </w:p>
    <w:p w:rsidR="00F22FB6" w:rsidRPr="003344F5"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3344F5" w:rsidRDefault="00F22FB6" w:rsidP="002D267B">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 xml:space="preserve">Таблица </w:t>
      </w:r>
      <w:r w:rsidR="00ED38EB" w:rsidRPr="003344F5">
        <w:rPr>
          <w:rFonts w:ascii="Times New Roman" w:eastAsia="Times New Roman" w:hAnsi="Times New Roman" w:cs="Times New Roman"/>
          <w:i/>
          <w:sz w:val="28"/>
          <w:szCs w:val="28"/>
        </w:rPr>
        <w:t>3.</w:t>
      </w:r>
      <w:r w:rsidR="00527695" w:rsidRPr="003344F5">
        <w:rPr>
          <w:rFonts w:ascii="Times New Roman" w:eastAsia="Times New Roman" w:hAnsi="Times New Roman" w:cs="Times New Roman"/>
          <w:i/>
          <w:sz w:val="28"/>
          <w:szCs w:val="28"/>
        </w:rPr>
        <w:t>1</w:t>
      </w:r>
      <w:r w:rsidR="00B41510" w:rsidRPr="003344F5">
        <w:rPr>
          <w:rFonts w:ascii="Times New Roman" w:eastAsia="Times New Roman" w:hAnsi="Times New Roman" w:cs="Times New Roman"/>
          <w:i/>
          <w:sz w:val="28"/>
          <w:szCs w:val="28"/>
        </w:rPr>
        <w:t xml:space="preserve"> </w:t>
      </w:r>
      <w:r w:rsidR="00883C06" w:rsidRPr="003344F5">
        <w:rPr>
          <w:rFonts w:ascii="Times New Roman" w:eastAsia="Times New Roman" w:hAnsi="Times New Roman" w:cs="Times New Roman"/>
          <w:i/>
          <w:sz w:val="28"/>
          <w:szCs w:val="28"/>
        </w:rPr>
        <w:t xml:space="preserve">Критерий </w:t>
      </w:r>
      <w:r w:rsidRPr="003344F5">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3344F5">
        <w:rPr>
          <w:rFonts w:ascii="Times New Roman" w:eastAsia="Times New Roman" w:hAnsi="Times New Roman" w:cs="Times New Roman"/>
          <w:i/>
          <w:sz w:val="28"/>
          <w:szCs w:val="28"/>
        </w:rPr>
        <w:t>образования</w:t>
      </w:r>
      <w:r w:rsidRPr="003344F5">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tblPr>
      <w:tblGrid>
        <w:gridCol w:w="5726"/>
        <w:gridCol w:w="624"/>
        <w:gridCol w:w="624"/>
        <w:gridCol w:w="624"/>
        <w:gridCol w:w="964"/>
        <w:gridCol w:w="907"/>
      </w:tblGrid>
      <w:tr w:rsidR="00FB4D65" w:rsidRPr="003344F5" w:rsidTr="00211D89">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97,31</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87,78</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96,19</w:t>
            </w:r>
          </w:p>
        </w:tc>
        <w:tc>
          <w:tcPr>
            <w:tcW w:w="96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94</w:t>
            </w:r>
          </w:p>
        </w:tc>
        <w:tc>
          <w:tcPr>
            <w:tcW w:w="907" w:type="dxa"/>
            <w:tcBorders>
              <w:top w:val="nil"/>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lastRenderedPageBreak/>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94,3</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94,3</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w:t>
            </w:r>
          </w:p>
        </w:tc>
      </w:tr>
    </w:tbl>
    <w:p w:rsidR="00E47D60" w:rsidRPr="003344F5"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3344F5">
        <w:rPr>
          <w:rFonts w:ascii="Times New Roman" w:eastAsia="Times New Roman" w:hAnsi="Times New Roman" w:cs="Times New Roman"/>
          <w:bCs/>
          <w:color w:val="000000"/>
          <w:sz w:val="28"/>
          <w:szCs w:val="28"/>
        </w:rPr>
        <w:br w:type="page"/>
      </w:r>
    </w:p>
    <w:p w:rsidR="00DB2E4B" w:rsidRPr="003344F5"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1" w:name="_Toc147149365"/>
      <w:r w:rsidRPr="003344F5">
        <w:rPr>
          <w:rFonts w:ascii="Times New Roman" w:eastAsia="Times New Roman" w:hAnsi="Times New Roman" w:cs="Times New Roman"/>
          <w:b/>
          <w:bCs/>
          <w:color w:val="000000"/>
          <w:sz w:val="28"/>
          <w:szCs w:val="28"/>
        </w:rPr>
        <w:lastRenderedPageBreak/>
        <w:t>Критерий</w:t>
      </w:r>
      <w:r w:rsidR="00E47D60"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2.</w:t>
      </w:r>
      <w:r w:rsidR="00E47D60" w:rsidRPr="003344F5">
        <w:rPr>
          <w:rFonts w:ascii="Times New Roman" w:eastAsia="Times New Roman" w:hAnsi="Times New Roman" w:cs="Times New Roman"/>
          <w:b/>
          <w:bCs/>
          <w:color w:val="000000"/>
          <w:sz w:val="28"/>
          <w:szCs w:val="28"/>
        </w:rPr>
        <w:t> </w:t>
      </w:r>
      <w:r w:rsidRPr="003344F5">
        <w:rPr>
          <w:rFonts w:ascii="Times New Roman" w:eastAsia="Times New Roman" w:hAnsi="Times New Roman" w:cs="Times New Roman"/>
          <w:b/>
          <w:bCs/>
          <w:color w:val="000000"/>
          <w:sz w:val="28"/>
          <w:szCs w:val="28"/>
        </w:rPr>
        <w:t>Комфортность условий предоставления услуг</w:t>
      </w:r>
      <w:bookmarkEnd w:id="21"/>
    </w:p>
    <w:p w:rsidR="00704A5B" w:rsidRPr="003344F5" w:rsidRDefault="00704A5B" w:rsidP="00AA3607">
      <w:pPr>
        <w:spacing w:before="120" w:after="0" w:line="240" w:lineRule="auto"/>
        <w:ind w:firstLine="709"/>
        <w:jc w:val="both"/>
        <w:rPr>
          <w:rFonts w:ascii="Times New Roman" w:hAnsi="Times New Roman" w:cs="Times New Roman"/>
          <w:bCs/>
          <w:sz w:val="28"/>
          <w:szCs w:val="28"/>
        </w:rPr>
      </w:pPr>
      <w:r w:rsidRPr="003344F5">
        <w:rPr>
          <w:rFonts w:ascii="Times New Roman" w:hAnsi="Times New Roman" w:cs="Times New Roman"/>
          <w:sz w:val="28"/>
          <w:szCs w:val="28"/>
        </w:rPr>
        <w:t xml:space="preserve">Критерий представлен </w:t>
      </w:r>
      <w:r w:rsidR="009E28B4" w:rsidRPr="003344F5">
        <w:rPr>
          <w:rFonts w:ascii="Times New Roman" w:hAnsi="Times New Roman" w:cs="Times New Roman"/>
          <w:sz w:val="28"/>
          <w:szCs w:val="28"/>
        </w:rPr>
        <w:t>следующими</w:t>
      </w:r>
      <w:r w:rsidRPr="003344F5">
        <w:rPr>
          <w:rFonts w:ascii="Times New Roman" w:hAnsi="Times New Roman" w:cs="Times New Roman"/>
          <w:sz w:val="28"/>
          <w:szCs w:val="28"/>
        </w:rPr>
        <w:t xml:space="preserve"> показателями:</w:t>
      </w:r>
    </w:p>
    <w:p w:rsidR="00704A5B" w:rsidRPr="003344F5" w:rsidRDefault="00704A5B" w:rsidP="00704A5B">
      <w:pPr>
        <w:spacing w:after="0" w:line="240" w:lineRule="auto"/>
        <w:ind w:firstLine="709"/>
        <w:jc w:val="both"/>
        <w:rPr>
          <w:rFonts w:ascii="Times New Roman" w:hAnsi="Times New Roman" w:cs="Times New Roman"/>
          <w:i/>
          <w:sz w:val="28"/>
          <w:szCs w:val="28"/>
        </w:rPr>
      </w:pPr>
      <w:r w:rsidRPr="003344F5">
        <w:rPr>
          <w:rFonts w:ascii="Times New Roman" w:hAnsi="Times New Roman" w:cs="Times New Roman"/>
          <w:b/>
          <w:sz w:val="28"/>
          <w:szCs w:val="28"/>
        </w:rPr>
        <w:t>Показатель</w:t>
      </w:r>
      <w:r w:rsidR="00883C06" w:rsidRPr="003344F5">
        <w:rPr>
          <w:rFonts w:ascii="Times New Roman" w:hAnsi="Times New Roman" w:cs="Times New Roman"/>
          <w:b/>
          <w:sz w:val="28"/>
          <w:szCs w:val="28"/>
        </w:rPr>
        <w:t> </w:t>
      </w:r>
      <w:r w:rsidRPr="003344F5">
        <w:rPr>
          <w:rFonts w:ascii="Times New Roman" w:hAnsi="Times New Roman" w:cs="Times New Roman"/>
          <w:b/>
          <w:sz w:val="28"/>
          <w:szCs w:val="28"/>
        </w:rPr>
        <w:t>2.1.</w:t>
      </w:r>
      <w:r w:rsidR="00ED38EB" w:rsidRPr="003344F5">
        <w:rPr>
          <w:rFonts w:ascii="Times New Roman" w:hAnsi="Times New Roman" w:cs="Times New Roman"/>
          <w:sz w:val="28"/>
          <w:szCs w:val="28"/>
        </w:rPr>
        <w:t> </w:t>
      </w:r>
      <w:r w:rsidRPr="003344F5">
        <w:rPr>
          <w:rFonts w:ascii="Times New Roman" w:hAnsi="Times New Roman" w:cs="Times New Roman"/>
          <w:sz w:val="28"/>
          <w:szCs w:val="28"/>
        </w:rPr>
        <w:t xml:space="preserve">Обеспечение в организации </w:t>
      </w:r>
      <w:r w:rsidR="00BD0794" w:rsidRPr="003344F5">
        <w:rPr>
          <w:rFonts w:ascii="Times New Roman" w:hAnsi="Times New Roman" w:cs="Times New Roman"/>
          <w:sz w:val="28"/>
          <w:szCs w:val="28"/>
        </w:rPr>
        <w:t xml:space="preserve">образования </w:t>
      </w:r>
      <w:r w:rsidRPr="003344F5">
        <w:rPr>
          <w:rFonts w:ascii="Times New Roman" w:hAnsi="Times New Roman" w:cs="Times New Roman"/>
          <w:sz w:val="28"/>
          <w:szCs w:val="28"/>
        </w:rPr>
        <w:t xml:space="preserve">комфортных условий </w:t>
      </w:r>
      <w:r w:rsidR="002F378E" w:rsidRPr="003344F5">
        <w:rPr>
          <w:rFonts w:ascii="Times New Roman" w:hAnsi="Times New Roman" w:cs="Times New Roman"/>
          <w:sz w:val="28"/>
          <w:szCs w:val="28"/>
        </w:rPr>
        <w:t>для предоставления услуг.</w:t>
      </w:r>
      <w:r w:rsidRPr="003344F5">
        <w:rPr>
          <w:rFonts w:ascii="Times New Roman" w:hAnsi="Times New Roman" w:cs="Times New Roman"/>
          <w:sz w:val="28"/>
          <w:szCs w:val="28"/>
        </w:rPr>
        <w:t xml:space="preserve"> </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Показатель 2.1 представлен 1 индикатором:</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3344F5">
        <w:rPr>
          <w:rFonts w:ascii="Times New Roman" w:hAnsi="Times New Roman" w:cs="Times New Roman"/>
          <w:bCs/>
          <w:sz w:val="28"/>
          <w:szCs w:val="28"/>
        </w:rPr>
        <w:t>5</w:t>
      </w:r>
      <w:r w:rsidRPr="003344F5">
        <w:rPr>
          <w:rFonts w:ascii="Times New Roman" w:hAnsi="Times New Roman" w:cs="Times New Roman"/>
          <w:bCs/>
          <w:sz w:val="28"/>
          <w:szCs w:val="28"/>
        </w:rPr>
        <w:t xml:space="preserve"> позициями оценивания:</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комфортная зона отдыха или ожидания, оборудованная соответствующей мебелью;</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xml:space="preserve">– наличие и понятность навигации внутри организации; </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доступность питьевой воды;</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наличие и доступность санитарно-гигиенических помещений;</w:t>
      </w:r>
    </w:p>
    <w:p w:rsidR="002F378E" w:rsidRPr="003344F5" w:rsidRDefault="002F378E" w:rsidP="00BD0794">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санитарное состояние помещений организации</w:t>
      </w:r>
      <w:r w:rsidR="00BD0794" w:rsidRPr="003344F5">
        <w:rPr>
          <w:rFonts w:ascii="Times New Roman" w:hAnsi="Times New Roman" w:cs="Times New Roman"/>
          <w:bCs/>
          <w:sz w:val="28"/>
          <w:szCs w:val="28"/>
        </w:rPr>
        <w:t>.</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Значение показателя 2.1 равно значению индикатора 2.1.1.</w:t>
      </w:r>
    </w:p>
    <w:p w:rsidR="002F378E" w:rsidRPr="003344F5" w:rsidRDefault="002F378E"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
          <w:bCs/>
          <w:sz w:val="28"/>
          <w:szCs w:val="28"/>
        </w:rPr>
        <w:t>Показатель 2.2.</w:t>
      </w:r>
      <w:r w:rsidRPr="003344F5">
        <w:rPr>
          <w:rFonts w:ascii="Times New Roman" w:hAnsi="Times New Roman" w:cs="Times New Roman"/>
          <w:bCs/>
          <w:sz w:val="28"/>
          <w:szCs w:val="28"/>
        </w:rPr>
        <w:t xml:space="preserve"> Время ожидания предоставления услуги.</w:t>
      </w:r>
    </w:p>
    <w:p w:rsidR="002F378E" w:rsidRPr="003344F5" w:rsidRDefault="008A7962" w:rsidP="002F378E">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 xml:space="preserve">В сфере </w:t>
      </w:r>
      <w:r w:rsidR="00BD0794" w:rsidRPr="003344F5">
        <w:rPr>
          <w:rFonts w:ascii="Times New Roman" w:hAnsi="Times New Roman" w:cs="Times New Roman"/>
          <w:bCs/>
          <w:sz w:val="28"/>
          <w:szCs w:val="28"/>
        </w:rPr>
        <w:t>образования</w:t>
      </w:r>
      <w:r w:rsidRPr="003344F5">
        <w:rPr>
          <w:rFonts w:ascii="Times New Roman" w:hAnsi="Times New Roman" w:cs="Times New Roman"/>
          <w:bCs/>
          <w:sz w:val="28"/>
          <w:szCs w:val="28"/>
        </w:rPr>
        <w:t xml:space="preserve"> п</w:t>
      </w:r>
      <w:r w:rsidR="002F378E" w:rsidRPr="003344F5">
        <w:rPr>
          <w:rFonts w:ascii="Times New Roman" w:hAnsi="Times New Roman" w:cs="Times New Roman"/>
          <w:bCs/>
          <w:sz w:val="28"/>
          <w:szCs w:val="28"/>
        </w:rPr>
        <w:t xml:space="preserve">оказатель «Время ожидания предоставления услуги» </w:t>
      </w:r>
      <w:r w:rsidR="002F378E" w:rsidRPr="003344F5">
        <w:rPr>
          <w:rFonts w:ascii="Times New Roman" w:hAnsi="Times New Roman" w:cs="Times New Roman"/>
          <w:b/>
          <w:bCs/>
          <w:sz w:val="28"/>
          <w:szCs w:val="28"/>
        </w:rPr>
        <w:t>не установлен</w:t>
      </w:r>
      <w:r w:rsidRPr="003344F5">
        <w:rPr>
          <w:rFonts w:ascii="Times New Roman" w:hAnsi="Times New Roman" w:cs="Times New Roman"/>
          <w:b/>
          <w:bCs/>
          <w:sz w:val="28"/>
          <w:szCs w:val="28"/>
        </w:rPr>
        <w:t xml:space="preserve">. </w:t>
      </w:r>
      <w:r w:rsidRPr="003344F5">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3344F5">
        <w:rPr>
          <w:rFonts w:ascii="Times New Roman" w:hAnsi="Times New Roman" w:cs="Times New Roman"/>
          <w:bCs/>
          <w:sz w:val="28"/>
          <w:szCs w:val="28"/>
        </w:rPr>
        <w:t>данный показатель не учитывается</w:t>
      </w:r>
      <w:r w:rsidR="005A48A2" w:rsidRPr="003344F5">
        <w:rPr>
          <w:rFonts w:ascii="Times New Roman" w:hAnsi="Times New Roman" w:cs="Times New Roman"/>
          <w:bCs/>
          <w:sz w:val="28"/>
          <w:szCs w:val="28"/>
        </w:rPr>
        <w:t>.</w:t>
      </w:r>
    </w:p>
    <w:p w:rsidR="00704A5B" w:rsidRPr="003344F5" w:rsidRDefault="00704A5B" w:rsidP="00704A5B">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883C06" w:rsidRPr="003344F5">
        <w:rPr>
          <w:rFonts w:ascii="Times New Roman" w:hAnsi="Times New Roman" w:cs="Times New Roman"/>
          <w:b/>
          <w:sz w:val="28"/>
          <w:szCs w:val="28"/>
        </w:rPr>
        <w:t> </w:t>
      </w:r>
      <w:r w:rsidRPr="003344F5">
        <w:rPr>
          <w:rFonts w:ascii="Times New Roman" w:hAnsi="Times New Roman" w:cs="Times New Roman"/>
          <w:b/>
          <w:sz w:val="28"/>
          <w:szCs w:val="28"/>
        </w:rPr>
        <w:t>2.3.</w:t>
      </w:r>
      <w:r w:rsidR="00ED38EB"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(в % от общего числа опрошенных получателей услуг).</w:t>
      </w:r>
    </w:p>
    <w:p w:rsidR="0033376E" w:rsidRPr="003344F5" w:rsidRDefault="0033376E" w:rsidP="0033376E">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rsidR="0033376E" w:rsidRPr="003344F5" w:rsidRDefault="0033376E" w:rsidP="0033376E">
      <w:pPr>
        <w:spacing w:after="0" w:line="240" w:lineRule="auto"/>
        <w:ind w:firstLine="709"/>
        <w:jc w:val="both"/>
        <w:rPr>
          <w:rFonts w:ascii="Times New Roman" w:hAnsi="Times New Roman"/>
          <w:sz w:val="28"/>
          <w:szCs w:val="28"/>
        </w:rPr>
      </w:pPr>
      <w:r w:rsidRPr="003344F5">
        <w:rPr>
          <w:rFonts w:ascii="Times New Roman" w:hAnsi="Times New Roman"/>
          <w:sz w:val="28"/>
          <w:szCs w:val="28"/>
        </w:rPr>
        <w:t>2.3.1. Удовлетворённость комфортностью предоставления услуг.</w:t>
      </w:r>
    </w:p>
    <w:p w:rsidR="0033376E" w:rsidRPr="003344F5" w:rsidRDefault="0033376E" w:rsidP="00704A5B">
      <w:pPr>
        <w:spacing w:after="0" w:line="240" w:lineRule="auto"/>
        <w:ind w:firstLine="709"/>
        <w:jc w:val="both"/>
        <w:rPr>
          <w:rFonts w:ascii="Times New Roman" w:hAnsi="Times New Roman" w:cs="Times New Roman"/>
          <w:bCs/>
          <w:sz w:val="28"/>
          <w:szCs w:val="28"/>
        </w:rPr>
      </w:pPr>
      <w:r w:rsidRPr="003344F5">
        <w:rPr>
          <w:rFonts w:ascii="Times New Roman" w:hAnsi="Times New Roman" w:cs="Times New Roman"/>
          <w:bCs/>
          <w:sz w:val="28"/>
          <w:szCs w:val="28"/>
        </w:rPr>
        <w:t>Значение показателя 2.3 равно значению индикатора 2.3.1.</w:t>
      </w:r>
    </w:p>
    <w:p w:rsidR="0033376E" w:rsidRPr="003344F5" w:rsidRDefault="0033376E" w:rsidP="00704A5B">
      <w:pPr>
        <w:spacing w:after="0" w:line="240" w:lineRule="auto"/>
        <w:ind w:firstLine="709"/>
        <w:jc w:val="both"/>
        <w:rPr>
          <w:rFonts w:ascii="Times New Roman" w:hAnsi="Times New Roman" w:cs="Times New Roman"/>
          <w:sz w:val="28"/>
          <w:szCs w:val="28"/>
        </w:rPr>
      </w:pPr>
      <w:r w:rsidRPr="003344F5">
        <w:rPr>
          <w:rFonts w:ascii="Times New Roman" w:hAnsi="Times New Roman" w:cs="Times New Roman"/>
          <w:b/>
          <w:sz w:val="28"/>
          <w:szCs w:val="28"/>
        </w:rPr>
        <w:t>Значение критерия 2</w:t>
      </w:r>
      <w:r w:rsidRPr="003344F5">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rsidR="00B96E3C" w:rsidRPr="003344F5" w:rsidRDefault="00B96E3C" w:rsidP="00704A5B">
      <w:pPr>
        <w:spacing w:after="0" w:line="240" w:lineRule="auto"/>
        <w:ind w:firstLine="709"/>
        <w:jc w:val="both"/>
        <w:rPr>
          <w:rFonts w:ascii="Times New Roman" w:hAnsi="Times New Roman" w:cs="Times New Roman"/>
          <w:sz w:val="28"/>
          <w:szCs w:val="28"/>
        </w:rPr>
      </w:pPr>
    </w:p>
    <w:p w:rsidR="0033376E" w:rsidRPr="003344F5" w:rsidRDefault="0033376E" w:rsidP="00B96E3C">
      <w:pPr>
        <w:spacing w:after="0" w:line="240" w:lineRule="auto"/>
        <w:jc w:val="center"/>
        <w:rPr>
          <w:rFonts w:ascii="Times New Roman" w:hAnsi="Times New Roman" w:cs="Times New Roman"/>
          <w:sz w:val="28"/>
          <w:szCs w:val="28"/>
        </w:rPr>
      </w:pPr>
      <w:r w:rsidRPr="003344F5">
        <w:rPr>
          <w:rFonts w:ascii="Times New Roman" w:hAnsi="Times New Roman" w:cs="Times New Roman"/>
          <w:sz w:val="28"/>
          <w:szCs w:val="28"/>
        </w:rPr>
        <w:t>К</w:t>
      </w:r>
      <w:r w:rsidRPr="003344F5">
        <w:rPr>
          <w:rFonts w:ascii="Times New Roman" w:hAnsi="Times New Roman" w:cs="Times New Roman"/>
          <w:sz w:val="28"/>
          <w:szCs w:val="28"/>
          <w:vertAlign w:val="superscript"/>
        </w:rPr>
        <w:t>2</w:t>
      </w:r>
      <w:r w:rsidRPr="003344F5">
        <w:rPr>
          <w:rFonts w:ascii="Times New Roman" w:hAnsi="Times New Roman" w:cs="Times New Roman"/>
          <w:sz w:val="28"/>
          <w:szCs w:val="28"/>
        </w:rPr>
        <w:t xml:space="preserve"> = (0,</w:t>
      </w:r>
      <w:r w:rsidR="00B96E3C" w:rsidRPr="003344F5">
        <w:rPr>
          <w:rFonts w:ascii="Times New Roman" w:hAnsi="Times New Roman" w:cs="Times New Roman"/>
          <w:sz w:val="28"/>
          <w:szCs w:val="28"/>
        </w:rPr>
        <w:t>5</w:t>
      </w:r>
      <w:r w:rsidRPr="003344F5">
        <w:rPr>
          <w:rFonts w:ascii="Times New Roman" w:hAnsi="Times New Roman" w:cs="Times New Roman"/>
          <w:sz w:val="28"/>
          <w:szCs w:val="28"/>
        </w:rPr>
        <w:t xml:space="preserve"> x П</w:t>
      </w:r>
      <w:r w:rsidRPr="003344F5">
        <w:rPr>
          <w:rFonts w:ascii="Times New Roman" w:hAnsi="Times New Roman" w:cs="Times New Roman"/>
          <w:sz w:val="28"/>
          <w:szCs w:val="28"/>
          <w:vertAlign w:val="subscript"/>
        </w:rPr>
        <w:t>2.1</w:t>
      </w:r>
      <w:r w:rsidRPr="003344F5">
        <w:rPr>
          <w:rFonts w:ascii="Times New Roman" w:hAnsi="Times New Roman" w:cs="Times New Roman"/>
          <w:sz w:val="28"/>
          <w:szCs w:val="28"/>
        </w:rPr>
        <w:t xml:space="preserve"> </w:t>
      </w:r>
      <w:r w:rsidR="00B96E3C" w:rsidRPr="003344F5">
        <w:rPr>
          <w:rFonts w:ascii="Times New Roman" w:hAnsi="Times New Roman" w:cs="Times New Roman"/>
          <w:sz w:val="28"/>
          <w:szCs w:val="28"/>
        </w:rPr>
        <w:t xml:space="preserve">+ </w:t>
      </w:r>
      <w:r w:rsidRPr="003344F5">
        <w:rPr>
          <w:rFonts w:ascii="Times New Roman" w:hAnsi="Times New Roman" w:cs="Times New Roman"/>
          <w:sz w:val="28"/>
          <w:szCs w:val="28"/>
        </w:rPr>
        <w:t>0,</w:t>
      </w:r>
      <w:r w:rsidR="00B96E3C" w:rsidRPr="003344F5">
        <w:rPr>
          <w:rFonts w:ascii="Times New Roman" w:hAnsi="Times New Roman" w:cs="Times New Roman"/>
          <w:sz w:val="28"/>
          <w:szCs w:val="28"/>
        </w:rPr>
        <w:t>5</w:t>
      </w:r>
      <w:r w:rsidRPr="003344F5">
        <w:rPr>
          <w:rFonts w:ascii="Times New Roman" w:hAnsi="Times New Roman" w:cs="Times New Roman"/>
          <w:sz w:val="28"/>
          <w:szCs w:val="28"/>
        </w:rPr>
        <w:t xml:space="preserve"> x П</w:t>
      </w:r>
      <w:r w:rsidRPr="003344F5">
        <w:rPr>
          <w:rFonts w:ascii="Times New Roman" w:hAnsi="Times New Roman" w:cs="Times New Roman"/>
          <w:sz w:val="28"/>
          <w:szCs w:val="28"/>
          <w:vertAlign w:val="subscript"/>
        </w:rPr>
        <w:t>2.3</w:t>
      </w:r>
      <w:r w:rsidRPr="003344F5">
        <w:rPr>
          <w:rFonts w:ascii="Times New Roman" w:hAnsi="Times New Roman" w:cs="Times New Roman"/>
          <w:sz w:val="28"/>
          <w:szCs w:val="28"/>
        </w:rPr>
        <w:t>)</w:t>
      </w:r>
    </w:p>
    <w:p w:rsidR="00B96E3C" w:rsidRPr="003344F5" w:rsidRDefault="00B96E3C" w:rsidP="00ED38EB">
      <w:pPr>
        <w:spacing w:after="0" w:line="240" w:lineRule="auto"/>
        <w:ind w:firstLine="709"/>
        <w:jc w:val="both"/>
        <w:rPr>
          <w:rFonts w:ascii="Times New Roman" w:eastAsia="Times New Roman" w:hAnsi="Times New Roman" w:cs="Times New Roman"/>
          <w:bCs/>
          <w:color w:val="000000"/>
          <w:sz w:val="28"/>
          <w:szCs w:val="28"/>
        </w:rPr>
      </w:pPr>
    </w:p>
    <w:p w:rsidR="00ED38EB" w:rsidRPr="003344F5" w:rsidRDefault="00F22FB6" w:rsidP="00ED38EB">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t xml:space="preserve">По второму критерию </w:t>
      </w:r>
      <w:r w:rsidRPr="003344F5">
        <w:rPr>
          <w:rFonts w:ascii="Times New Roman" w:eastAsia="Times New Roman" w:hAnsi="Times New Roman" w:cs="Times New Roman"/>
          <w:sz w:val="28"/>
          <w:szCs w:val="28"/>
        </w:rPr>
        <w:t>«Комфортность условий предоставления услуг»</w:t>
      </w:r>
      <w:r w:rsidR="007217E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наибольший</w:t>
      </w:r>
      <w:r w:rsidR="0056584E" w:rsidRPr="003344F5">
        <w:rPr>
          <w:rFonts w:ascii="Times New Roman" w:eastAsia="Times New Roman" w:hAnsi="Times New Roman" w:cs="Times New Roman"/>
          <w:sz w:val="28"/>
          <w:szCs w:val="28"/>
        </w:rPr>
        <w:t xml:space="preserve"> результат </w:t>
      </w:r>
      <w:r w:rsidR="00FB4D65" w:rsidRPr="003344F5">
        <w:rPr>
          <w:rFonts w:ascii="Times New Roman" w:eastAsia="Times New Roman" w:hAnsi="Times New Roman" w:cs="Times New Roman"/>
          <w:i/>
          <w:sz w:val="28"/>
          <w:szCs w:val="28"/>
        </w:rPr>
        <w:t>99,5 балла</w:t>
      </w:r>
      <w:r w:rsidR="0056584E"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набрало</w:t>
      </w:r>
      <w:r w:rsidR="0056584E"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МБОУ «Средняя школа №8»</w:t>
      </w:r>
      <w:r w:rsidR="0056584E" w:rsidRPr="003344F5">
        <w:rPr>
          <w:rFonts w:ascii="Times New Roman" w:eastAsia="Times New Roman" w:hAnsi="Times New Roman" w:cs="Times New Roman"/>
          <w:sz w:val="28"/>
          <w:szCs w:val="28"/>
        </w:rPr>
        <w:t>.</w:t>
      </w:r>
    </w:p>
    <w:p w:rsidR="00704A5B" w:rsidRPr="003344F5" w:rsidRDefault="00704A5B"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Среднее значение по данному критерию составляет </w:t>
      </w:r>
      <w:r w:rsidR="00FB4D65" w:rsidRPr="003344F5">
        <w:rPr>
          <w:rFonts w:ascii="Times New Roman" w:eastAsia="Times New Roman" w:hAnsi="Times New Roman" w:cs="Times New Roman"/>
          <w:i/>
          <w:sz w:val="28"/>
          <w:szCs w:val="28"/>
        </w:rPr>
        <w:t>92,81 балла</w:t>
      </w:r>
      <w:r w:rsidRPr="003344F5">
        <w:rPr>
          <w:rFonts w:ascii="Times New Roman" w:eastAsia="Times New Roman" w:hAnsi="Times New Roman" w:cs="Times New Roman"/>
          <w:sz w:val="28"/>
          <w:szCs w:val="28"/>
        </w:rPr>
        <w:t>.</w:t>
      </w:r>
    </w:p>
    <w:p w:rsidR="00D9469B" w:rsidRPr="003344F5" w:rsidRDefault="00704A5B"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t>Полный р</w:t>
      </w:r>
      <w:r w:rsidR="00F22FB6" w:rsidRPr="003344F5">
        <w:rPr>
          <w:rFonts w:ascii="Times New Roman" w:eastAsia="Times New Roman" w:hAnsi="Times New Roman" w:cs="Times New Roman"/>
          <w:bCs/>
          <w:color w:val="000000"/>
          <w:sz w:val="28"/>
          <w:szCs w:val="28"/>
        </w:rPr>
        <w:t xml:space="preserve">ейтинг по второму критерию </w:t>
      </w:r>
      <w:r w:rsidR="00F22FB6" w:rsidRPr="003344F5">
        <w:rPr>
          <w:rFonts w:ascii="Times New Roman" w:eastAsia="Times New Roman" w:hAnsi="Times New Roman" w:cs="Times New Roman"/>
          <w:sz w:val="28"/>
          <w:szCs w:val="28"/>
        </w:rPr>
        <w:t xml:space="preserve">«Комфортность условий предоставления услуг» </w:t>
      </w:r>
      <w:r w:rsidR="00BD0794" w:rsidRPr="003344F5">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BD0794" w:rsidRPr="003344F5">
        <w:rPr>
          <w:rFonts w:ascii="Times New Roman" w:eastAsia="Times New Roman" w:hAnsi="Times New Roman" w:cs="Times New Roman"/>
          <w:color w:val="000000"/>
          <w:sz w:val="28"/>
          <w:szCs w:val="28"/>
        </w:rPr>
        <w:t xml:space="preserve">, </w:t>
      </w:r>
      <w:r w:rsidR="00BD0794" w:rsidRPr="003344F5">
        <w:rPr>
          <w:rFonts w:ascii="Times New Roman" w:eastAsia="Times New Roman" w:hAnsi="Times New Roman" w:cs="Times New Roman"/>
          <w:sz w:val="28"/>
          <w:szCs w:val="28"/>
        </w:rPr>
        <w:t>представлен в таблице</w:t>
      </w:r>
      <w:r w:rsidR="00F22FB6" w:rsidRPr="003344F5">
        <w:rPr>
          <w:rFonts w:ascii="Times New Roman" w:eastAsia="Times New Roman" w:hAnsi="Times New Roman" w:cs="Times New Roman"/>
          <w:sz w:val="28"/>
          <w:szCs w:val="28"/>
        </w:rPr>
        <w:t xml:space="preserve"> </w:t>
      </w:r>
      <w:r w:rsidR="00ED38EB" w:rsidRPr="003344F5">
        <w:rPr>
          <w:rFonts w:ascii="Times New Roman" w:eastAsia="Times New Roman" w:hAnsi="Times New Roman" w:cs="Times New Roman"/>
          <w:sz w:val="28"/>
          <w:szCs w:val="28"/>
        </w:rPr>
        <w:t>3.2</w:t>
      </w:r>
      <w:r w:rsidR="00F22FB6" w:rsidRPr="003344F5">
        <w:rPr>
          <w:rFonts w:ascii="Times New Roman" w:eastAsia="Times New Roman" w:hAnsi="Times New Roman" w:cs="Times New Roman"/>
          <w:sz w:val="28"/>
          <w:szCs w:val="28"/>
        </w:rPr>
        <w:t xml:space="preserve">. </w:t>
      </w:r>
    </w:p>
    <w:p w:rsidR="00D9469B" w:rsidRPr="003344F5" w:rsidRDefault="00D9469B" w:rsidP="00F22FB6">
      <w:pPr>
        <w:spacing w:after="0" w:line="240" w:lineRule="auto"/>
        <w:ind w:firstLine="709"/>
        <w:jc w:val="both"/>
        <w:rPr>
          <w:rFonts w:ascii="Times New Roman" w:eastAsia="Times New Roman" w:hAnsi="Times New Roman" w:cs="Times New Roman"/>
          <w:sz w:val="28"/>
          <w:szCs w:val="28"/>
        </w:rPr>
      </w:pPr>
    </w:p>
    <w:p w:rsidR="00A97E30" w:rsidRPr="003344F5" w:rsidRDefault="00A97E30">
      <w:pPr>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br w:type="page"/>
      </w:r>
    </w:p>
    <w:p w:rsidR="00F22FB6" w:rsidRPr="003344F5" w:rsidRDefault="00F22FB6" w:rsidP="00A456FB">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lastRenderedPageBreak/>
        <w:t xml:space="preserve">Таблица </w:t>
      </w:r>
      <w:r w:rsidR="00ED38EB" w:rsidRPr="003344F5">
        <w:rPr>
          <w:rFonts w:ascii="Times New Roman" w:eastAsia="Times New Roman" w:hAnsi="Times New Roman" w:cs="Times New Roman"/>
          <w:i/>
          <w:sz w:val="28"/>
          <w:szCs w:val="28"/>
        </w:rPr>
        <w:t>3.</w:t>
      </w:r>
      <w:r w:rsidRPr="003344F5">
        <w:rPr>
          <w:rFonts w:ascii="Times New Roman" w:eastAsia="Times New Roman" w:hAnsi="Times New Roman" w:cs="Times New Roman"/>
          <w:i/>
          <w:sz w:val="28"/>
          <w:szCs w:val="28"/>
        </w:rPr>
        <w:t xml:space="preserve">2 </w:t>
      </w:r>
      <w:r w:rsidR="00883C06" w:rsidRPr="003344F5">
        <w:rPr>
          <w:rFonts w:ascii="Times New Roman" w:eastAsia="Times New Roman" w:hAnsi="Times New Roman" w:cs="Times New Roman"/>
          <w:i/>
          <w:sz w:val="28"/>
          <w:szCs w:val="28"/>
        </w:rPr>
        <w:t xml:space="preserve">Критерий </w:t>
      </w:r>
      <w:r w:rsidRPr="003344F5">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tblPr>
      <w:tblGrid>
        <w:gridCol w:w="6350"/>
        <w:gridCol w:w="624"/>
        <w:gridCol w:w="624"/>
        <w:gridCol w:w="964"/>
        <w:gridCol w:w="907"/>
      </w:tblGrid>
      <w:tr w:rsidR="00FB4D65" w:rsidRPr="003344F5" w:rsidTr="00211D89">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90</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95,61</w:t>
            </w:r>
          </w:p>
        </w:tc>
        <w:tc>
          <w:tcPr>
            <w:tcW w:w="96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92,81</w:t>
            </w:r>
          </w:p>
        </w:tc>
        <w:tc>
          <w:tcPr>
            <w:tcW w:w="907" w:type="dxa"/>
            <w:tcBorders>
              <w:top w:val="nil"/>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85,5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77,5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bl>
    <w:p w:rsidR="000C32E3" w:rsidRPr="003344F5" w:rsidRDefault="000C32E3" w:rsidP="00237A64">
      <w:pPr>
        <w:spacing w:after="0" w:line="240" w:lineRule="auto"/>
        <w:ind w:firstLine="709"/>
        <w:jc w:val="both"/>
        <w:rPr>
          <w:rFonts w:ascii="Times New Roman" w:eastAsia="Times New Roman" w:hAnsi="Times New Roman" w:cs="Times New Roman"/>
          <w:b/>
          <w:bCs/>
          <w:sz w:val="28"/>
          <w:szCs w:val="28"/>
        </w:rPr>
      </w:pPr>
      <w:r w:rsidRPr="003344F5">
        <w:rPr>
          <w:sz w:val="28"/>
          <w:szCs w:val="28"/>
        </w:rPr>
        <w:br w:type="page"/>
      </w:r>
    </w:p>
    <w:p w:rsidR="00201F27" w:rsidRPr="003344F5" w:rsidRDefault="00201F27" w:rsidP="00201F27">
      <w:pPr>
        <w:pStyle w:val="21"/>
        <w:spacing w:before="0" w:beforeAutospacing="0" w:after="0" w:afterAutospacing="0"/>
        <w:ind w:firstLine="709"/>
        <w:contextualSpacing/>
        <w:jc w:val="both"/>
        <w:rPr>
          <w:b w:val="0"/>
          <w:sz w:val="28"/>
          <w:szCs w:val="28"/>
        </w:rPr>
      </w:pPr>
      <w:bookmarkStart w:id="22" w:name="_Toc147149366"/>
      <w:r w:rsidRPr="003344F5">
        <w:rPr>
          <w:sz w:val="28"/>
          <w:szCs w:val="28"/>
        </w:rPr>
        <w:lastRenderedPageBreak/>
        <w:t>Критерий</w:t>
      </w:r>
      <w:r w:rsidR="00E47D60" w:rsidRPr="003344F5">
        <w:rPr>
          <w:sz w:val="28"/>
          <w:szCs w:val="28"/>
        </w:rPr>
        <w:t> </w:t>
      </w:r>
      <w:r w:rsidRPr="003344F5">
        <w:rPr>
          <w:sz w:val="28"/>
          <w:szCs w:val="28"/>
        </w:rPr>
        <w:t>3.</w:t>
      </w:r>
      <w:r w:rsidR="00E47D60" w:rsidRPr="003344F5">
        <w:rPr>
          <w:sz w:val="28"/>
          <w:szCs w:val="28"/>
        </w:rPr>
        <w:t> </w:t>
      </w:r>
      <w:r w:rsidRPr="003344F5">
        <w:rPr>
          <w:sz w:val="28"/>
          <w:szCs w:val="28"/>
        </w:rPr>
        <w:t>Доступность услуг для инвалидов</w:t>
      </w:r>
      <w:bookmarkEnd w:id="22"/>
    </w:p>
    <w:p w:rsidR="00201F27" w:rsidRPr="003344F5" w:rsidRDefault="00201F27" w:rsidP="00AA3607">
      <w:pPr>
        <w:spacing w:before="120" w:after="0"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sz w:val="28"/>
          <w:szCs w:val="28"/>
        </w:rPr>
        <w:t>Критерий представлен тремя показателями:</w:t>
      </w:r>
    </w:p>
    <w:p w:rsidR="006732E3" w:rsidRPr="003344F5" w:rsidRDefault="00201F27" w:rsidP="00201F27">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6732E3" w:rsidRPr="003344F5">
        <w:rPr>
          <w:rFonts w:ascii="Times New Roman" w:hAnsi="Times New Roman" w:cs="Times New Roman"/>
          <w:b/>
          <w:sz w:val="28"/>
          <w:szCs w:val="28"/>
        </w:rPr>
        <w:t> </w:t>
      </w:r>
      <w:r w:rsidRPr="003344F5">
        <w:rPr>
          <w:rFonts w:ascii="Times New Roman" w:hAnsi="Times New Roman" w:cs="Times New Roman"/>
          <w:b/>
          <w:sz w:val="28"/>
          <w:szCs w:val="28"/>
        </w:rPr>
        <w:t>3.1.</w:t>
      </w:r>
      <w:r w:rsidR="006732E3"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Оборудование помещений организации </w:t>
      </w:r>
      <w:r w:rsidR="007868D6"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3344F5">
        <w:rPr>
          <w:rFonts w:ascii="Times New Roman" w:hAnsi="Times New Roman" w:cs="Times New Roman"/>
          <w:sz w:val="28"/>
          <w:szCs w:val="28"/>
        </w:rPr>
        <w:t>.</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3.1 представлен 1 индикатором:</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 наличие оборудованных входных групп пандусами (подъемными платформами); </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 наличие выделенных стоянок для автотранспортных средств инвалидов; </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 наличие адаптированных лифтов, поручней, расширенных дверных проемов; </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 наличие сменных кресел-колясок; </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 наличие специально оборудованных санитарно-гигиенических помещений в организации.</w:t>
      </w:r>
    </w:p>
    <w:p w:rsidR="006732E3" w:rsidRPr="003344F5" w:rsidRDefault="006732E3" w:rsidP="006732E3">
      <w:pPr>
        <w:spacing w:after="0" w:line="240" w:lineRule="auto"/>
        <w:ind w:firstLine="709"/>
        <w:jc w:val="both"/>
        <w:rPr>
          <w:rFonts w:ascii="Times New Roman" w:hAnsi="Times New Roman"/>
          <w:sz w:val="28"/>
          <w:szCs w:val="28"/>
        </w:rPr>
      </w:pPr>
      <w:r w:rsidRPr="003344F5">
        <w:rPr>
          <w:rFonts w:ascii="Times New Roman" w:hAnsi="Times New Roman"/>
          <w:sz w:val="28"/>
          <w:szCs w:val="28"/>
        </w:rPr>
        <w:t>Значение показателя 3.1 равно значению индикатора 3.1.1.</w:t>
      </w:r>
    </w:p>
    <w:p w:rsidR="00523FB2" w:rsidRPr="003344F5" w:rsidRDefault="00201F27" w:rsidP="00201F27">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6732E3" w:rsidRPr="003344F5">
        <w:rPr>
          <w:rFonts w:ascii="Times New Roman" w:hAnsi="Times New Roman" w:cs="Times New Roman"/>
          <w:b/>
          <w:sz w:val="28"/>
          <w:szCs w:val="28"/>
        </w:rPr>
        <w:t> </w:t>
      </w:r>
      <w:r w:rsidRPr="003344F5">
        <w:rPr>
          <w:rFonts w:ascii="Times New Roman" w:hAnsi="Times New Roman" w:cs="Times New Roman"/>
          <w:b/>
          <w:sz w:val="28"/>
          <w:szCs w:val="28"/>
        </w:rPr>
        <w:t>3.2.</w:t>
      </w:r>
      <w:r w:rsidR="006732E3"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Обеспечение в организации сферы </w:t>
      </w:r>
      <w:bookmarkStart w:id="23" w:name="_Hlk93668976"/>
      <w:r w:rsidR="007868D6" w:rsidRPr="003344F5">
        <w:rPr>
          <w:rFonts w:ascii="Times New Roman" w:hAnsi="Times New Roman" w:cs="Times New Roman"/>
          <w:sz w:val="28"/>
          <w:szCs w:val="28"/>
        </w:rPr>
        <w:t>образования</w:t>
      </w:r>
      <w:bookmarkEnd w:id="23"/>
      <w:r w:rsidRPr="003344F5">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3344F5">
        <w:rPr>
          <w:rFonts w:ascii="Times New Roman" w:hAnsi="Times New Roman" w:cs="Times New Roman"/>
          <w:sz w:val="28"/>
          <w:szCs w:val="28"/>
        </w:rPr>
        <w:t>.</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Показатель 3.2 представлен 1 индикатором:</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 наличие возможности предоставления услуги в дистанционном режиме или на дому.</w:t>
      </w:r>
    </w:p>
    <w:p w:rsidR="00523FB2" w:rsidRPr="003344F5" w:rsidRDefault="00523FB2" w:rsidP="00523FB2">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sz w:val="28"/>
          <w:szCs w:val="28"/>
        </w:rPr>
        <w:t>Значение показателя 3.2 равно значению индикатора 3.2.1.</w:t>
      </w:r>
    </w:p>
    <w:p w:rsidR="00201F27" w:rsidRPr="003344F5" w:rsidRDefault="00201F27" w:rsidP="00201F27">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6732E3" w:rsidRPr="003344F5">
        <w:rPr>
          <w:rFonts w:ascii="Times New Roman" w:hAnsi="Times New Roman" w:cs="Times New Roman"/>
          <w:b/>
          <w:sz w:val="28"/>
          <w:szCs w:val="28"/>
        </w:rPr>
        <w:t> </w:t>
      </w:r>
      <w:r w:rsidRPr="003344F5">
        <w:rPr>
          <w:rFonts w:ascii="Times New Roman" w:hAnsi="Times New Roman" w:cs="Times New Roman"/>
          <w:b/>
          <w:sz w:val="28"/>
          <w:szCs w:val="28"/>
        </w:rPr>
        <w:t>3.3.</w:t>
      </w:r>
      <w:r w:rsidR="006732E3" w:rsidRPr="003344F5">
        <w:rPr>
          <w:rFonts w:ascii="Times New Roman" w:hAnsi="Times New Roman" w:cs="Times New Roman"/>
          <w:b/>
          <w:sz w:val="28"/>
          <w:szCs w:val="28"/>
        </w:rPr>
        <w:t> </w:t>
      </w:r>
      <w:r w:rsidRPr="003344F5">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3344F5">
        <w:rPr>
          <w:rFonts w:ascii="Times New Roman" w:hAnsi="Times New Roman" w:cs="Times New Roman"/>
          <w:sz w:val="28"/>
          <w:szCs w:val="28"/>
        </w:rPr>
        <w:t>.</w:t>
      </w:r>
    </w:p>
    <w:p w:rsidR="00523FB2" w:rsidRPr="003344F5" w:rsidRDefault="00523FB2" w:rsidP="00523FB2">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rsidR="00523FB2" w:rsidRPr="003344F5" w:rsidRDefault="00523FB2" w:rsidP="00523FB2">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lastRenderedPageBreak/>
        <w:t>3.3.1. Удовлетворённость доступностью услуг для инвалидов.</w:t>
      </w:r>
    </w:p>
    <w:p w:rsidR="00523FB2" w:rsidRPr="003344F5" w:rsidRDefault="00523FB2" w:rsidP="00523FB2">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Значение показателя 3.3 равно значению индикатора 3.3.1.</w:t>
      </w:r>
    </w:p>
    <w:p w:rsidR="00523FB2" w:rsidRPr="003344F5" w:rsidRDefault="00523FB2" w:rsidP="00523FB2">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rsidR="00523FB2" w:rsidRPr="003344F5" w:rsidRDefault="00523FB2" w:rsidP="00523FB2">
      <w:pPr>
        <w:spacing w:line="240" w:lineRule="auto"/>
        <w:contextualSpacing/>
        <w:jc w:val="both"/>
        <w:rPr>
          <w:rFonts w:ascii="Times New Roman" w:hAnsi="Times New Roman" w:cs="Times New Roman"/>
          <w:bCs/>
          <w:sz w:val="28"/>
          <w:szCs w:val="28"/>
        </w:rPr>
      </w:pPr>
    </w:p>
    <w:p w:rsidR="00523FB2" w:rsidRPr="003344F5" w:rsidRDefault="00523FB2" w:rsidP="00523FB2">
      <w:pPr>
        <w:spacing w:line="240" w:lineRule="auto"/>
        <w:contextualSpacing/>
        <w:jc w:val="center"/>
        <w:rPr>
          <w:rFonts w:ascii="Times New Roman" w:hAnsi="Times New Roman" w:cs="Times New Roman"/>
          <w:bCs/>
          <w:sz w:val="28"/>
          <w:szCs w:val="28"/>
        </w:rPr>
      </w:pPr>
      <w:r w:rsidRPr="003344F5">
        <w:rPr>
          <w:rFonts w:ascii="Times New Roman" w:hAnsi="Times New Roman" w:cs="Times New Roman"/>
          <w:bCs/>
          <w:sz w:val="28"/>
          <w:szCs w:val="28"/>
        </w:rPr>
        <w:t>К</w:t>
      </w:r>
      <w:r w:rsidRPr="003344F5">
        <w:rPr>
          <w:rFonts w:ascii="Times New Roman" w:hAnsi="Times New Roman" w:cs="Times New Roman"/>
          <w:bCs/>
          <w:sz w:val="28"/>
          <w:szCs w:val="28"/>
          <w:vertAlign w:val="superscript"/>
        </w:rPr>
        <w:t>3</w:t>
      </w:r>
      <w:r w:rsidRPr="003344F5">
        <w:rPr>
          <w:rFonts w:ascii="Times New Roman" w:hAnsi="Times New Roman" w:cs="Times New Roman"/>
          <w:bCs/>
          <w:sz w:val="28"/>
          <w:szCs w:val="28"/>
        </w:rPr>
        <w:t xml:space="preserve"> = (0,3 x П</w:t>
      </w:r>
      <w:r w:rsidRPr="003344F5">
        <w:rPr>
          <w:rFonts w:ascii="Times New Roman" w:hAnsi="Times New Roman" w:cs="Times New Roman"/>
          <w:bCs/>
          <w:sz w:val="28"/>
          <w:szCs w:val="28"/>
          <w:vertAlign w:val="subscript"/>
        </w:rPr>
        <w:t>3.1</w:t>
      </w:r>
      <w:r w:rsidRPr="003344F5">
        <w:rPr>
          <w:rFonts w:ascii="Times New Roman" w:hAnsi="Times New Roman" w:cs="Times New Roman"/>
          <w:bCs/>
          <w:sz w:val="28"/>
          <w:szCs w:val="28"/>
        </w:rPr>
        <w:t xml:space="preserve"> + 0,4 x П</w:t>
      </w:r>
      <w:r w:rsidRPr="003344F5">
        <w:rPr>
          <w:rFonts w:ascii="Times New Roman" w:hAnsi="Times New Roman" w:cs="Times New Roman"/>
          <w:bCs/>
          <w:sz w:val="28"/>
          <w:szCs w:val="28"/>
          <w:vertAlign w:val="subscript"/>
        </w:rPr>
        <w:t>3.2</w:t>
      </w:r>
      <w:r w:rsidRPr="003344F5">
        <w:rPr>
          <w:rFonts w:ascii="Times New Roman" w:hAnsi="Times New Roman" w:cs="Times New Roman"/>
          <w:bCs/>
          <w:sz w:val="28"/>
          <w:szCs w:val="28"/>
        </w:rPr>
        <w:t xml:space="preserve"> + 0,3 x П</w:t>
      </w:r>
      <w:r w:rsidRPr="003344F5">
        <w:rPr>
          <w:rFonts w:ascii="Times New Roman" w:hAnsi="Times New Roman" w:cs="Times New Roman"/>
          <w:bCs/>
          <w:sz w:val="28"/>
          <w:szCs w:val="28"/>
          <w:vertAlign w:val="subscript"/>
        </w:rPr>
        <w:t>3.3</w:t>
      </w:r>
      <w:r w:rsidRPr="003344F5">
        <w:rPr>
          <w:rFonts w:ascii="Times New Roman" w:hAnsi="Times New Roman" w:cs="Times New Roman"/>
          <w:bCs/>
          <w:sz w:val="28"/>
          <w:szCs w:val="28"/>
        </w:rPr>
        <w:t>)</w:t>
      </w:r>
    </w:p>
    <w:p w:rsidR="00523FB2" w:rsidRPr="003344F5" w:rsidRDefault="00523FB2" w:rsidP="00523FB2">
      <w:pPr>
        <w:spacing w:line="240" w:lineRule="auto"/>
        <w:contextualSpacing/>
        <w:jc w:val="both"/>
        <w:rPr>
          <w:rFonts w:ascii="Times New Roman" w:hAnsi="Times New Roman" w:cs="Times New Roman"/>
          <w:bCs/>
          <w:sz w:val="28"/>
          <w:szCs w:val="28"/>
        </w:rPr>
      </w:pPr>
    </w:p>
    <w:p w:rsidR="003F0E09" w:rsidRPr="003344F5" w:rsidRDefault="00F22FB6" w:rsidP="001E3B93">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По третьему критерию «Доступность услуг для инвалидов»</w:t>
      </w:r>
      <w:r w:rsidR="007217E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наибольший</w:t>
      </w:r>
      <w:r w:rsidR="003F0E09" w:rsidRPr="003344F5">
        <w:rPr>
          <w:rFonts w:ascii="Times New Roman" w:eastAsia="Times New Roman" w:hAnsi="Times New Roman" w:cs="Times New Roman"/>
          <w:sz w:val="28"/>
          <w:szCs w:val="28"/>
        </w:rPr>
        <w:t xml:space="preserve"> результат </w:t>
      </w:r>
      <w:r w:rsidR="00FB4D65" w:rsidRPr="003344F5">
        <w:rPr>
          <w:rFonts w:ascii="Times New Roman" w:eastAsia="Times New Roman" w:hAnsi="Times New Roman" w:cs="Times New Roman"/>
          <w:i/>
          <w:sz w:val="28"/>
          <w:szCs w:val="28"/>
        </w:rPr>
        <w:t>94 балла</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набрало</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МОУ Лицей №1</w:t>
      </w:r>
      <w:r w:rsidR="003F0E09" w:rsidRPr="003344F5">
        <w:rPr>
          <w:rFonts w:ascii="Times New Roman" w:eastAsia="Times New Roman" w:hAnsi="Times New Roman" w:cs="Times New Roman"/>
          <w:sz w:val="28"/>
          <w:szCs w:val="28"/>
        </w:rPr>
        <w:t xml:space="preserve">. Второе место </w:t>
      </w:r>
      <w:r w:rsidR="00FB4D65" w:rsidRPr="003344F5">
        <w:rPr>
          <w:rFonts w:ascii="Times New Roman" w:eastAsia="Times New Roman" w:hAnsi="Times New Roman" w:cs="Times New Roman"/>
          <w:sz w:val="28"/>
          <w:szCs w:val="28"/>
        </w:rPr>
        <w:t>заняло</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МБДОУ «Детский сад №27»</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набравшее</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91,6 балла</w:t>
      </w:r>
      <w:r w:rsidR="003F0E09" w:rsidRPr="003344F5">
        <w:rPr>
          <w:rFonts w:ascii="Times New Roman" w:eastAsia="Times New Roman" w:hAnsi="Times New Roman" w:cs="Times New Roman"/>
          <w:sz w:val="28"/>
          <w:szCs w:val="28"/>
        </w:rPr>
        <w:t xml:space="preserve">. Третьего места </w:t>
      </w:r>
      <w:r w:rsidR="00FB4D65" w:rsidRPr="003344F5">
        <w:rPr>
          <w:rFonts w:ascii="Times New Roman" w:eastAsia="Times New Roman" w:hAnsi="Times New Roman" w:cs="Times New Roman"/>
          <w:sz w:val="28"/>
          <w:szCs w:val="28"/>
        </w:rPr>
        <w:t>достигло</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МБДОУ «Детский сад №33»</w:t>
      </w:r>
      <w:r w:rsidR="003F0E09"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89,8 балла</w:t>
      </w:r>
      <w:r w:rsidR="003F0E09" w:rsidRPr="003344F5">
        <w:rPr>
          <w:rFonts w:ascii="Times New Roman" w:eastAsia="Times New Roman" w:hAnsi="Times New Roman" w:cs="Times New Roman"/>
          <w:sz w:val="28"/>
          <w:szCs w:val="28"/>
        </w:rPr>
        <w:t>).</w:t>
      </w:r>
    </w:p>
    <w:p w:rsidR="001E3B93" w:rsidRPr="003344F5" w:rsidRDefault="001E3B93" w:rsidP="001E3B93">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Среднее значение по данному критерию составляет </w:t>
      </w:r>
      <w:r w:rsidR="00FB4D65" w:rsidRPr="003344F5">
        <w:rPr>
          <w:rFonts w:ascii="Times New Roman" w:eastAsia="Times New Roman" w:hAnsi="Times New Roman" w:cs="Times New Roman"/>
          <w:i/>
          <w:sz w:val="28"/>
          <w:szCs w:val="28"/>
        </w:rPr>
        <w:t>66,81 балла</w:t>
      </w:r>
      <w:r w:rsidRPr="003344F5">
        <w:rPr>
          <w:rFonts w:ascii="Times New Roman" w:eastAsia="Times New Roman" w:hAnsi="Times New Roman" w:cs="Times New Roman"/>
          <w:sz w:val="28"/>
          <w:szCs w:val="28"/>
        </w:rPr>
        <w:t>.</w:t>
      </w:r>
    </w:p>
    <w:p w:rsidR="00903885" w:rsidRPr="003344F5" w:rsidRDefault="00F22FB6" w:rsidP="00AF43B9">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bCs/>
          <w:color w:val="000000"/>
          <w:sz w:val="28"/>
          <w:szCs w:val="28"/>
        </w:rPr>
        <w:t xml:space="preserve">Полный рейтинг по </w:t>
      </w:r>
      <w:r w:rsidRPr="003344F5">
        <w:rPr>
          <w:rFonts w:ascii="Times New Roman" w:eastAsia="Times New Roman" w:hAnsi="Times New Roman" w:cs="Times New Roman"/>
          <w:sz w:val="28"/>
          <w:szCs w:val="28"/>
        </w:rPr>
        <w:t xml:space="preserve">третьему критерию «Доступность услуг для инвалидов» </w:t>
      </w:r>
      <w:r w:rsidR="00BD0794" w:rsidRPr="003344F5">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BD0794" w:rsidRPr="003344F5">
        <w:rPr>
          <w:rFonts w:ascii="Times New Roman" w:eastAsia="Times New Roman" w:hAnsi="Times New Roman" w:cs="Times New Roman"/>
          <w:color w:val="000000"/>
          <w:sz w:val="28"/>
          <w:szCs w:val="28"/>
        </w:rPr>
        <w:t xml:space="preserve">, </w:t>
      </w:r>
      <w:r w:rsidR="00BD0794" w:rsidRPr="003344F5">
        <w:rPr>
          <w:rFonts w:ascii="Times New Roman" w:eastAsia="Times New Roman" w:hAnsi="Times New Roman" w:cs="Times New Roman"/>
          <w:sz w:val="28"/>
          <w:szCs w:val="28"/>
        </w:rPr>
        <w:t>представлен в таблице</w:t>
      </w:r>
      <w:r w:rsidR="00903885" w:rsidRPr="003344F5">
        <w:rPr>
          <w:rFonts w:ascii="Times New Roman" w:eastAsia="Times New Roman" w:hAnsi="Times New Roman" w:cs="Times New Roman"/>
          <w:sz w:val="28"/>
          <w:szCs w:val="28"/>
        </w:rPr>
        <w:t xml:space="preserve"> </w:t>
      </w:r>
      <w:r w:rsidR="00ED38EB" w:rsidRPr="003344F5">
        <w:rPr>
          <w:rFonts w:ascii="Times New Roman" w:eastAsia="Times New Roman" w:hAnsi="Times New Roman" w:cs="Times New Roman"/>
          <w:sz w:val="28"/>
          <w:szCs w:val="28"/>
        </w:rPr>
        <w:t>3.</w:t>
      </w:r>
      <w:r w:rsidR="00903885" w:rsidRPr="003344F5">
        <w:rPr>
          <w:rFonts w:ascii="Times New Roman" w:eastAsia="Times New Roman" w:hAnsi="Times New Roman" w:cs="Times New Roman"/>
          <w:sz w:val="28"/>
          <w:szCs w:val="28"/>
        </w:rPr>
        <w:t>3.</w:t>
      </w:r>
    </w:p>
    <w:p w:rsidR="00903885" w:rsidRPr="003344F5" w:rsidRDefault="00903885" w:rsidP="00903885">
      <w:pPr>
        <w:spacing w:after="0" w:line="240" w:lineRule="auto"/>
        <w:ind w:firstLine="709"/>
        <w:jc w:val="both"/>
        <w:rPr>
          <w:rFonts w:ascii="Times New Roman" w:eastAsia="Times New Roman" w:hAnsi="Times New Roman" w:cs="Times New Roman"/>
          <w:i/>
          <w:sz w:val="24"/>
          <w:szCs w:val="24"/>
        </w:rPr>
      </w:pPr>
    </w:p>
    <w:p w:rsidR="00F22FB6" w:rsidRPr="003344F5" w:rsidRDefault="00F22FB6" w:rsidP="00903885">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Таблица 3</w:t>
      </w:r>
      <w:r w:rsidR="001E3B93" w:rsidRPr="003344F5">
        <w:rPr>
          <w:rFonts w:ascii="Times New Roman" w:eastAsia="Times New Roman" w:hAnsi="Times New Roman" w:cs="Times New Roman"/>
          <w:i/>
          <w:sz w:val="28"/>
          <w:szCs w:val="28"/>
        </w:rPr>
        <w:t>.</w:t>
      </w:r>
      <w:r w:rsidR="00ED38EB" w:rsidRPr="003344F5">
        <w:rPr>
          <w:rFonts w:ascii="Times New Roman" w:eastAsia="Times New Roman" w:hAnsi="Times New Roman" w:cs="Times New Roman"/>
          <w:i/>
          <w:sz w:val="28"/>
          <w:szCs w:val="28"/>
        </w:rPr>
        <w:t>3</w:t>
      </w:r>
      <w:r w:rsidRPr="003344F5">
        <w:rPr>
          <w:rFonts w:ascii="Times New Roman" w:eastAsia="Times New Roman" w:hAnsi="Times New Roman" w:cs="Times New Roman"/>
          <w:i/>
          <w:sz w:val="28"/>
          <w:szCs w:val="28"/>
        </w:rPr>
        <w:t xml:space="preserve"> </w:t>
      </w:r>
      <w:r w:rsidR="001E3B93" w:rsidRPr="003344F5">
        <w:rPr>
          <w:rFonts w:ascii="Times New Roman" w:eastAsia="Times New Roman" w:hAnsi="Times New Roman" w:cs="Times New Roman"/>
          <w:i/>
          <w:sz w:val="28"/>
          <w:szCs w:val="28"/>
        </w:rPr>
        <w:t xml:space="preserve">Критерий </w:t>
      </w:r>
      <w:r w:rsidRPr="003344F5">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tblPr>
      <w:tblGrid>
        <w:gridCol w:w="5726"/>
        <w:gridCol w:w="624"/>
        <w:gridCol w:w="624"/>
        <w:gridCol w:w="624"/>
        <w:gridCol w:w="964"/>
        <w:gridCol w:w="907"/>
      </w:tblGrid>
      <w:tr w:rsidR="00FB4D65" w:rsidRPr="003344F5" w:rsidTr="00211D89">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bookmarkStart w:id="24" w:name="_Toc17129261"/>
            <w:r w:rsidRPr="003344F5">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23,89</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80,56</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91,39</w:t>
            </w:r>
          </w:p>
        </w:tc>
        <w:tc>
          <w:tcPr>
            <w:tcW w:w="96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66,81</w:t>
            </w:r>
          </w:p>
        </w:tc>
        <w:tc>
          <w:tcPr>
            <w:tcW w:w="907" w:type="dxa"/>
            <w:tcBorders>
              <w:top w:val="nil"/>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84,7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77,8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70,6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70</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64,7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64,1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59,9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lastRenderedPageBreak/>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51,2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w:t>
            </w:r>
          </w:p>
        </w:tc>
      </w:tr>
    </w:tbl>
    <w:p w:rsidR="00D65151" w:rsidRPr="003344F5" w:rsidRDefault="00D65151" w:rsidP="00B525F4">
      <w:pPr>
        <w:spacing w:after="0" w:line="240" w:lineRule="auto"/>
        <w:ind w:firstLine="709"/>
        <w:jc w:val="both"/>
        <w:rPr>
          <w:rFonts w:ascii="Times New Roman" w:hAnsi="Times New Roman" w:cs="Times New Roman"/>
          <w:b/>
          <w:sz w:val="28"/>
          <w:szCs w:val="28"/>
        </w:rPr>
      </w:pPr>
      <w:r w:rsidRPr="003344F5">
        <w:rPr>
          <w:rFonts w:ascii="Times New Roman" w:hAnsi="Times New Roman" w:cs="Times New Roman"/>
          <w:b/>
          <w:sz w:val="28"/>
          <w:szCs w:val="28"/>
        </w:rPr>
        <w:br w:type="page"/>
      </w:r>
    </w:p>
    <w:p w:rsidR="001E3B93" w:rsidRPr="003344F5" w:rsidRDefault="001E3B93" w:rsidP="00AA3607">
      <w:pPr>
        <w:spacing w:after="0" w:line="240" w:lineRule="auto"/>
        <w:ind w:firstLine="709"/>
        <w:jc w:val="both"/>
        <w:outlineLvl w:val="1"/>
        <w:rPr>
          <w:rFonts w:ascii="Times New Roman" w:hAnsi="Times New Roman" w:cs="Times New Roman"/>
          <w:b/>
          <w:sz w:val="28"/>
          <w:szCs w:val="28"/>
        </w:rPr>
      </w:pPr>
      <w:bookmarkStart w:id="25" w:name="_Toc147149367"/>
      <w:r w:rsidRPr="003344F5">
        <w:rPr>
          <w:rFonts w:ascii="Times New Roman" w:hAnsi="Times New Roman" w:cs="Times New Roman"/>
          <w:b/>
          <w:sz w:val="28"/>
          <w:szCs w:val="28"/>
        </w:rPr>
        <w:lastRenderedPageBreak/>
        <w:t>Критерий</w:t>
      </w:r>
      <w:r w:rsidR="00E47D60" w:rsidRPr="003344F5">
        <w:rPr>
          <w:rFonts w:ascii="Times New Roman" w:hAnsi="Times New Roman" w:cs="Times New Roman"/>
          <w:b/>
          <w:sz w:val="28"/>
          <w:szCs w:val="28"/>
        </w:rPr>
        <w:t> </w:t>
      </w:r>
      <w:r w:rsidRPr="003344F5">
        <w:rPr>
          <w:rFonts w:ascii="Times New Roman" w:hAnsi="Times New Roman" w:cs="Times New Roman"/>
          <w:b/>
          <w:sz w:val="28"/>
          <w:szCs w:val="28"/>
        </w:rPr>
        <w:t>4.</w:t>
      </w:r>
      <w:r w:rsidR="00E47D60" w:rsidRPr="003344F5">
        <w:rPr>
          <w:rFonts w:ascii="Times New Roman" w:hAnsi="Times New Roman" w:cs="Times New Roman"/>
          <w:b/>
          <w:sz w:val="28"/>
          <w:szCs w:val="28"/>
        </w:rPr>
        <w:t> </w:t>
      </w:r>
      <w:r w:rsidRPr="003344F5">
        <w:rPr>
          <w:rFonts w:ascii="Times New Roman" w:hAnsi="Times New Roman" w:cs="Times New Roman"/>
          <w:b/>
          <w:sz w:val="28"/>
          <w:szCs w:val="28"/>
        </w:rPr>
        <w:t>Доброжелательность, вежливость работников организации</w:t>
      </w:r>
      <w:bookmarkEnd w:id="24"/>
      <w:bookmarkEnd w:id="25"/>
      <w:r w:rsidR="00E924D7" w:rsidRPr="003344F5">
        <w:rPr>
          <w:rFonts w:ascii="Times New Roman" w:hAnsi="Times New Roman" w:cs="Times New Roman"/>
          <w:b/>
          <w:sz w:val="28"/>
          <w:szCs w:val="28"/>
        </w:rPr>
        <w:t xml:space="preserve"> </w:t>
      </w:r>
    </w:p>
    <w:p w:rsidR="001E3B93" w:rsidRPr="003344F5" w:rsidRDefault="001E3B93" w:rsidP="00AA3607">
      <w:pPr>
        <w:spacing w:before="120" w:after="0" w:line="240" w:lineRule="auto"/>
        <w:ind w:firstLine="709"/>
        <w:jc w:val="both"/>
        <w:rPr>
          <w:rFonts w:ascii="Times New Roman" w:hAnsi="Times New Roman" w:cs="Times New Roman"/>
          <w:bCs/>
          <w:sz w:val="28"/>
          <w:szCs w:val="28"/>
        </w:rPr>
      </w:pPr>
      <w:r w:rsidRPr="003344F5">
        <w:rPr>
          <w:rFonts w:ascii="Times New Roman" w:hAnsi="Times New Roman" w:cs="Times New Roman"/>
          <w:sz w:val="28"/>
          <w:szCs w:val="28"/>
        </w:rPr>
        <w:t>Критерий представлен тремя показателями:</w:t>
      </w:r>
    </w:p>
    <w:p w:rsidR="001E3B93" w:rsidRPr="003344F5" w:rsidRDefault="001E3B93" w:rsidP="00AA3607">
      <w:pPr>
        <w:spacing w:after="0"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DC3C92" w:rsidRPr="003344F5">
        <w:rPr>
          <w:rFonts w:ascii="Times New Roman" w:hAnsi="Times New Roman" w:cs="Times New Roman"/>
          <w:b/>
          <w:sz w:val="28"/>
          <w:szCs w:val="28"/>
        </w:rPr>
        <w:t> </w:t>
      </w:r>
      <w:r w:rsidRPr="003344F5">
        <w:rPr>
          <w:rFonts w:ascii="Times New Roman" w:hAnsi="Times New Roman" w:cs="Times New Roman"/>
          <w:b/>
          <w:sz w:val="28"/>
          <w:szCs w:val="28"/>
        </w:rPr>
        <w:t>4.1.</w:t>
      </w:r>
      <w:r w:rsidR="00DC3C92"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(в % от общего числа опрошенных получателей услуг)</w:t>
      </w:r>
      <w:r w:rsidR="00DA24A1" w:rsidRPr="003344F5">
        <w:rPr>
          <w:rFonts w:ascii="Times New Roman" w:hAnsi="Times New Roman" w:cs="Times New Roman"/>
          <w:sz w:val="28"/>
          <w:szCs w:val="28"/>
        </w:rPr>
        <w:t>.</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4.1 представлен 1 индикатором</w:t>
      </w:r>
      <w:r w:rsidR="00AD66E4" w:rsidRPr="003344F5">
        <w:rPr>
          <w:rFonts w:ascii="Times New Roman" w:hAnsi="Times New Roman"/>
          <w:sz w:val="28"/>
          <w:szCs w:val="28"/>
        </w:rPr>
        <w:t>, значение которого вычисляется в результате опроса получателей услуг</w:t>
      </w:r>
      <w:r w:rsidRPr="003344F5">
        <w:rPr>
          <w:rFonts w:ascii="Times New Roman" w:hAnsi="Times New Roman"/>
          <w:sz w:val="28"/>
          <w:szCs w:val="28"/>
        </w:rPr>
        <w:t>:</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Значение показателя 4.1 равно значению индикатора 4.1.1.</w:t>
      </w:r>
    </w:p>
    <w:p w:rsidR="001E3B93" w:rsidRPr="003344F5" w:rsidRDefault="001E3B93" w:rsidP="001E3B93">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DC3C92" w:rsidRPr="003344F5">
        <w:rPr>
          <w:rFonts w:ascii="Times New Roman" w:hAnsi="Times New Roman" w:cs="Times New Roman"/>
          <w:b/>
          <w:sz w:val="28"/>
          <w:szCs w:val="28"/>
        </w:rPr>
        <w:t> </w:t>
      </w:r>
      <w:r w:rsidRPr="003344F5">
        <w:rPr>
          <w:rFonts w:ascii="Times New Roman" w:hAnsi="Times New Roman" w:cs="Times New Roman"/>
          <w:b/>
          <w:sz w:val="28"/>
          <w:szCs w:val="28"/>
        </w:rPr>
        <w:t>4.2.</w:t>
      </w:r>
      <w:r w:rsidR="00DC3C92" w:rsidRPr="003344F5">
        <w:rPr>
          <w:rFonts w:ascii="Times New Roman" w:hAnsi="Times New Roman" w:cs="Times New Roman"/>
          <w:b/>
          <w:sz w:val="28"/>
          <w:szCs w:val="28"/>
        </w:rPr>
        <w:t> </w:t>
      </w:r>
      <w:r w:rsidRPr="003344F5">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3344F5">
        <w:rPr>
          <w:rFonts w:ascii="Times New Roman" w:hAnsi="Times New Roman" w:cs="Times New Roman"/>
          <w:sz w:val="28"/>
          <w:szCs w:val="28"/>
        </w:rPr>
        <w:t>.</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4.2 представлен 1 индикатором</w:t>
      </w:r>
      <w:r w:rsidR="00AD66E4" w:rsidRPr="003344F5">
        <w:rPr>
          <w:rFonts w:ascii="Times New Roman" w:hAnsi="Times New Roman"/>
          <w:sz w:val="28"/>
          <w:szCs w:val="28"/>
        </w:rPr>
        <w:t>, значение которого вычисляется в результате опроса получателей услуг</w:t>
      </w:r>
      <w:r w:rsidRPr="003344F5">
        <w:rPr>
          <w:rFonts w:ascii="Times New Roman" w:hAnsi="Times New Roman"/>
          <w:sz w:val="28"/>
          <w:szCs w:val="28"/>
        </w:rPr>
        <w:t>:</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rsidR="00DA24A1" w:rsidRPr="003344F5" w:rsidRDefault="00DA24A1" w:rsidP="00DA24A1">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sz w:val="28"/>
          <w:szCs w:val="28"/>
        </w:rPr>
        <w:t>Значение показателя 4.2 равно значению индикатора 4.2.1.</w:t>
      </w:r>
    </w:p>
    <w:p w:rsidR="001E3B93" w:rsidRPr="003344F5" w:rsidRDefault="001E3B93" w:rsidP="001E3B93">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DC3C92" w:rsidRPr="003344F5">
        <w:rPr>
          <w:rFonts w:ascii="Times New Roman" w:hAnsi="Times New Roman" w:cs="Times New Roman"/>
          <w:b/>
          <w:sz w:val="28"/>
          <w:szCs w:val="28"/>
        </w:rPr>
        <w:t> </w:t>
      </w:r>
      <w:r w:rsidRPr="003344F5">
        <w:rPr>
          <w:rFonts w:ascii="Times New Roman" w:hAnsi="Times New Roman" w:cs="Times New Roman"/>
          <w:b/>
          <w:sz w:val="28"/>
          <w:szCs w:val="28"/>
        </w:rPr>
        <w:t>4.3.</w:t>
      </w:r>
      <w:r w:rsidR="00DC3C92"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при использовании дистанционных форм взаимодействия (в % от общего числа опрошенных получателей услуг).</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4.3 представлен 1 индикатором</w:t>
      </w:r>
      <w:r w:rsidR="00AD66E4" w:rsidRPr="003344F5">
        <w:rPr>
          <w:rFonts w:ascii="Times New Roman" w:hAnsi="Times New Roman"/>
          <w:sz w:val="28"/>
          <w:szCs w:val="28"/>
        </w:rPr>
        <w:t>, значение которого вычисляется в результате опроса получателей услуг</w:t>
      </w:r>
      <w:r w:rsidRPr="003344F5">
        <w:rPr>
          <w:rFonts w:ascii="Times New Roman" w:hAnsi="Times New Roman"/>
          <w:sz w:val="28"/>
          <w:szCs w:val="28"/>
        </w:rPr>
        <w:t>:</w:t>
      </w:r>
    </w:p>
    <w:p w:rsidR="00DA24A1" w:rsidRPr="003344F5" w:rsidRDefault="00DA24A1" w:rsidP="00DA24A1">
      <w:pPr>
        <w:spacing w:after="0" w:line="240" w:lineRule="auto"/>
        <w:ind w:firstLine="709"/>
        <w:jc w:val="both"/>
        <w:rPr>
          <w:rFonts w:ascii="Times New Roman" w:hAnsi="Times New Roman"/>
          <w:sz w:val="28"/>
          <w:szCs w:val="28"/>
        </w:rPr>
      </w:pPr>
      <w:r w:rsidRPr="003344F5">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DA24A1" w:rsidRPr="003344F5" w:rsidRDefault="00DA24A1" w:rsidP="00DA24A1">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sz w:val="28"/>
          <w:szCs w:val="28"/>
        </w:rPr>
        <w:t>Значение показателя 4.3 равно значению индикатора 4.3.1.</w:t>
      </w:r>
    </w:p>
    <w:p w:rsidR="00DA24A1" w:rsidRPr="003344F5" w:rsidRDefault="00AD66E4" w:rsidP="001E3B93">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
          <w:bCs/>
          <w:sz w:val="28"/>
          <w:szCs w:val="28"/>
        </w:rPr>
        <w:t>Значение критерия 4</w:t>
      </w:r>
      <w:r w:rsidRPr="003344F5">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rsidR="00AD66E4" w:rsidRPr="003344F5" w:rsidRDefault="00AD66E4" w:rsidP="001E3B93">
      <w:pPr>
        <w:spacing w:line="240" w:lineRule="auto"/>
        <w:ind w:firstLine="709"/>
        <w:contextualSpacing/>
        <w:jc w:val="both"/>
        <w:rPr>
          <w:rFonts w:ascii="Times New Roman" w:hAnsi="Times New Roman" w:cs="Times New Roman"/>
          <w:bCs/>
          <w:sz w:val="28"/>
          <w:szCs w:val="28"/>
        </w:rPr>
      </w:pPr>
    </w:p>
    <w:p w:rsidR="00DA24A1" w:rsidRPr="003344F5"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3344F5">
        <w:rPr>
          <w:rFonts w:ascii="Times New Roman" w:eastAsia="Times New Roman" w:hAnsi="Times New Roman" w:cs="Times New Roman"/>
          <w:sz w:val="28"/>
          <w:szCs w:val="28"/>
        </w:rPr>
        <w:t>К</w:t>
      </w:r>
      <w:r w:rsidRPr="003344F5">
        <w:rPr>
          <w:rFonts w:ascii="Times New Roman" w:eastAsia="Times New Roman" w:hAnsi="Times New Roman" w:cs="Times New Roman"/>
          <w:sz w:val="28"/>
          <w:szCs w:val="28"/>
          <w:vertAlign w:val="superscript"/>
        </w:rPr>
        <w:t>4</w:t>
      </w:r>
      <w:r w:rsidRPr="003344F5">
        <w:rPr>
          <w:rFonts w:ascii="Times New Roman" w:eastAsia="Times New Roman" w:hAnsi="Times New Roman" w:cs="Times New Roman"/>
          <w:sz w:val="28"/>
          <w:szCs w:val="28"/>
        </w:rPr>
        <w:t xml:space="preserve"> = (0,4 x П</w:t>
      </w:r>
      <w:r w:rsidRPr="003344F5">
        <w:rPr>
          <w:rFonts w:ascii="Times New Roman" w:eastAsia="Times New Roman" w:hAnsi="Times New Roman" w:cs="Times New Roman"/>
          <w:sz w:val="28"/>
          <w:szCs w:val="28"/>
          <w:vertAlign w:val="subscript"/>
        </w:rPr>
        <w:t>4.1</w:t>
      </w:r>
      <w:r w:rsidRPr="003344F5">
        <w:rPr>
          <w:rFonts w:ascii="Times New Roman" w:eastAsia="Times New Roman" w:hAnsi="Times New Roman" w:cs="Times New Roman"/>
          <w:sz w:val="28"/>
          <w:szCs w:val="28"/>
        </w:rPr>
        <w:t xml:space="preserve"> + 0,4 x П</w:t>
      </w:r>
      <w:r w:rsidRPr="003344F5">
        <w:rPr>
          <w:rFonts w:ascii="Times New Roman" w:eastAsia="Times New Roman" w:hAnsi="Times New Roman" w:cs="Times New Roman"/>
          <w:sz w:val="28"/>
          <w:szCs w:val="28"/>
          <w:vertAlign w:val="subscript"/>
        </w:rPr>
        <w:t>4.2</w:t>
      </w:r>
      <w:r w:rsidRPr="003344F5">
        <w:rPr>
          <w:rFonts w:ascii="Times New Roman" w:eastAsia="Times New Roman" w:hAnsi="Times New Roman" w:cs="Times New Roman"/>
          <w:sz w:val="28"/>
          <w:szCs w:val="28"/>
        </w:rPr>
        <w:t xml:space="preserve"> + 0,2 </w:t>
      </w:r>
      <w:r w:rsidRPr="003344F5">
        <w:rPr>
          <w:rFonts w:ascii="Times New Roman" w:eastAsia="Calibri" w:hAnsi="Times New Roman" w:cs="Times New Roman"/>
          <w:sz w:val="28"/>
          <w:szCs w:val="28"/>
          <w:lang w:eastAsia="en-US"/>
        </w:rPr>
        <w:t>x П</w:t>
      </w:r>
      <w:r w:rsidRPr="003344F5">
        <w:rPr>
          <w:rFonts w:ascii="Times New Roman" w:eastAsia="Calibri" w:hAnsi="Times New Roman" w:cs="Times New Roman"/>
          <w:sz w:val="28"/>
          <w:szCs w:val="28"/>
          <w:vertAlign w:val="subscript"/>
          <w:lang w:eastAsia="en-US"/>
        </w:rPr>
        <w:t>4.3</w:t>
      </w:r>
      <w:r w:rsidRPr="003344F5">
        <w:rPr>
          <w:rFonts w:ascii="Times New Roman" w:eastAsia="Calibri" w:hAnsi="Times New Roman" w:cs="Times New Roman"/>
          <w:sz w:val="28"/>
          <w:szCs w:val="28"/>
          <w:lang w:eastAsia="en-US"/>
        </w:rPr>
        <w:t>)</w:t>
      </w:r>
    </w:p>
    <w:p w:rsidR="00DA24A1" w:rsidRPr="003344F5" w:rsidRDefault="00DA24A1" w:rsidP="001E3B93">
      <w:pPr>
        <w:spacing w:line="240" w:lineRule="auto"/>
        <w:ind w:firstLine="709"/>
        <w:contextualSpacing/>
        <w:jc w:val="both"/>
        <w:rPr>
          <w:rFonts w:ascii="Times New Roman" w:hAnsi="Times New Roman" w:cs="Times New Roman"/>
          <w:bCs/>
          <w:sz w:val="28"/>
          <w:szCs w:val="28"/>
        </w:rPr>
      </w:pPr>
    </w:p>
    <w:p w:rsidR="00AF43B9" w:rsidRPr="003344F5" w:rsidRDefault="00F22FB6"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По четвертому критерию «Доброжелательность, вежливость работников организации»</w:t>
      </w:r>
      <w:r w:rsidR="007217E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наибольший</w:t>
      </w:r>
      <w:r w:rsidR="00F04238" w:rsidRPr="003344F5">
        <w:rPr>
          <w:rFonts w:ascii="Times New Roman" w:eastAsia="Times New Roman" w:hAnsi="Times New Roman" w:cs="Times New Roman"/>
          <w:sz w:val="28"/>
          <w:szCs w:val="28"/>
        </w:rPr>
        <w:t xml:space="preserve"> результат </w:t>
      </w:r>
      <w:r w:rsidR="00FB4D65" w:rsidRPr="003344F5">
        <w:rPr>
          <w:rFonts w:ascii="Times New Roman" w:eastAsia="Times New Roman" w:hAnsi="Times New Roman" w:cs="Times New Roman"/>
          <w:i/>
          <w:sz w:val="28"/>
          <w:szCs w:val="28"/>
        </w:rPr>
        <w:t>98,6 балла</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набрало</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 xml:space="preserve">МБОУ </w:t>
      </w:r>
      <w:r w:rsidR="00FB4D65" w:rsidRPr="003344F5">
        <w:rPr>
          <w:rFonts w:ascii="Times New Roman" w:eastAsia="Times New Roman" w:hAnsi="Times New Roman" w:cs="Times New Roman"/>
          <w:sz w:val="28"/>
          <w:szCs w:val="28"/>
        </w:rPr>
        <w:lastRenderedPageBreak/>
        <w:t>«Средняя школа №8»</w:t>
      </w:r>
      <w:r w:rsidR="00F04238" w:rsidRPr="003344F5">
        <w:rPr>
          <w:rFonts w:ascii="Times New Roman" w:eastAsia="Times New Roman" w:hAnsi="Times New Roman" w:cs="Times New Roman"/>
          <w:sz w:val="28"/>
          <w:szCs w:val="28"/>
        </w:rPr>
        <w:t xml:space="preserve">. Второе место </w:t>
      </w:r>
      <w:r w:rsidR="00FB4D65" w:rsidRPr="003344F5">
        <w:rPr>
          <w:rFonts w:ascii="Times New Roman" w:eastAsia="Times New Roman" w:hAnsi="Times New Roman" w:cs="Times New Roman"/>
          <w:sz w:val="28"/>
          <w:szCs w:val="28"/>
        </w:rPr>
        <w:t>заняли</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три организации: МБОУ «Средняя школа №4», МБДОУ «Детский сад №27» и МБДОУ «Детский сад №31»</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набравшие по</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98,2 балла</w:t>
      </w:r>
      <w:r w:rsidR="00F04238" w:rsidRPr="003344F5">
        <w:rPr>
          <w:rFonts w:ascii="Times New Roman" w:eastAsia="Times New Roman" w:hAnsi="Times New Roman" w:cs="Times New Roman"/>
          <w:sz w:val="28"/>
          <w:szCs w:val="28"/>
        </w:rPr>
        <w:t xml:space="preserve">. Третьего места </w:t>
      </w:r>
      <w:r w:rsidR="00FB4D65" w:rsidRPr="003344F5">
        <w:rPr>
          <w:rFonts w:ascii="Times New Roman" w:eastAsia="Times New Roman" w:hAnsi="Times New Roman" w:cs="Times New Roman"/>
          <w:sz w:val="28"/>
          <w:szCs w:val="28"/>
        </w:rPr>
        <w:t>достигли</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три организации: МБДОУ «Детский сад №33», МБДОУ «Детский сад №56» и МБУ ДО «Центр творчества и развития «Планета талантов»</w:t>
      </w:r>
      <w:r w:rsidR="00F04238"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98 баллов</w:t>
      </w:r>
      <w:r w:rsidR="00F04238" w:rsidRPr="003344F5">
        <w:rPr>
          <w:rFonts w:ascii="Times New Roman" w:eastAsia="Times New Roman" w:hAnsi="Times New Roman" w:cs="Times New Roman"/>
          <w:sz w:val="28"/>
          <w:szCs w:val="28"/>
        </w:rPr>
        <w:t>).</w:t>
      </w:r>
    </w:p>
    <w:p w:rsidR="00FC01A1" w:rsidRPr="003344F5" w:rsidRDefault="00FC01A1" w:rsidP="00FC01A1">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Среднее значение по данному критерию составляет </w:t>
      </w:r>
      <w:r w:rsidR="00FB4D65" w:rsidRPr="003344F5">
        <w:rPr>
          <w:rFonts w:ascii="Times New Roman" w:eastAsia="Times New Roman" w:hAnsi="Times New Roman" w:cs="Times New Roman"/>
          <w:i/>
          <w:sz w:val="28"/>
          <w:szCs w:val="28"/>
        </w:rPr>
        <w:t>95,71 балла</w:t>
      </w:r>
      <w:r w:rsidRPr="003344F5">
        <w:rPr>
          <w:rFonts w:ascii="Times New Roman" w:eastAsia="Times New Roman" w:hAnsi="Times New Roman" w:cs="Times New Roman"/>
          <w:sz w:val="28"/>
          <w:szCs w:val="28"/>
        </w:rPr>
        <w:t>.</w:t>
      </w:r>
    </w:p>
    <w:p w:rsidR="00F22FB6" w:rsidRPr="003344F5" w:rsidRDefault="001E3B93"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t>Полный р</w:t>
      </w:r>
      <w:r w:rsidR="00F22FB6" w:rsidRPr="003344F5">
        <w:rPr>
          <w:rFonts w:ascii="Times New Roman" w:eastAsia="Times New Roman" w:hAnsi="Times New Roman" w:cs="Times New Roman"/>
          <w:bCs/>
          <w:color w:val="000000"/>
          <w:sz w:val="28"/>
          <w:szCs w:val="28"/>
        </w:rPr>
        <w:t xml:space="preserve">ейтинг по </w:t>
      </w:r>
      <w:r w:rsidR="00F22FB6" w:rsidRPr="003344F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3344F5">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BD0794" w:rsidRPr="003344F5">
        <w:rPr>
          <w:rFonts w:ascii="Times New Roman" w:eastAsia="Times New Roman" w:hAnsi="Times New Roman" w:cs="Times New Roman"/>
          <w:color w:val="000000"/>
          <w:sz w:val="28"/>
          <w:szCs w:val="28"/>
        </w:rPr>
        <w:t xml:space="preserve">, </w:t>
      </w:r>
      <w:r w:rsidR="00BD0794" w:rsidRPr="003344F5">
        <w:rPr>
          <w:rFonts w:ascii="Times New Roman" w:eastAsia="Times New Roman" w:hAnsi="Times New Roman" w:cs="Times New Roman"/>
          <w:sz w:val="28"/>
          <w:szCs w:val="28"/>
        </w:rPr>
        <w:t>представлен в таблице</w:t>
      </w:r>
      <w:r w:rsidR="00F22FB6" w:rsidRPr="003344F5">
        <w:rPr>
          <w:rFonts w:ascii="Times New Roman" w:eastAsia="Times New Roman" w:hAnsi="Times New Roman" w:cs="Times New Roman"/>
          <w:sz w:val="28"/>
          <w:szCs w:val="28"/>
        </w:rPr>
        <w:t xml:space="preserve"> </w:t>
      </w:r>
      <w:r w:rsidR="00ED38EB" w:rsidRPr="003344F5">
        <w:rPr>
          <w:rFonts w:ascii="Times New Roman" w:eastAsia="Times New Roman" w:hAnsi="Times New Roman" w:cs="Times New Roman"/>
          <w:sz w:val="28"/>
          <w:szCs w:val="28"/>
        </w:rPr>
        <w:t>3.</w:t>
      </w:r>
      <w:r w:rsidR="00F22FB6" w:rsidRPr="003344F5">
        <w:rPr>
          <w:rFonts w:ascii="Times New Roman" w:eastAsia="Times New Roman" w:hAnsi="Times New Roman" w:cs="Times New Roman"/>
          <w:sz w:val="28"/>
          <w:szCs w:val="28"/>
        </w:rPr>
        <w:t xml:space="preserve">4. </w:t>
      </w:r>
    </w:p>
    <w:p w:rsidR="00E032F7" w:rsidRPr="003344F5" w:rsidRDefault="00E032F7" w:rsidP="00E032F7">
      <w:pPr>
        <w:spacing w:after="0" w:line="240" w:lineRule="auto"/>
        <w:ind w:firstLine="709"/>
        <w:jc w:val="both"/>
        <w:rPr>
          <w:rFonts w:ascii="Times New Roman" w:eastAsia="Times New Roman" w:hAnsi="Times New Roman" w:cs="Times New Roman"/>
          <w:i/>
          <w:sz w:val="20"/>
          <w:szCs w:val="20"/>
        </w:rPr>
      </w:pPr>
    </w:p>
    <w:p w:rsidR="00E032F7" w:rsidRPr="003344F5" w:rsidRDefault="00E032F7" w:rsidP="00E032F7">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 xml:space="preserve">Таблица </w:t>
      </w:r>
      <w:r w:rsidR="00ED38EB" w:rsidRPr="003344F5">
        <w:rPr>
          <w:rFonts w:ascii="Times New Roman" w:eastAsia="Times New Roman" w:hAnsi="Times New Roman" w:cs="Times New Roman"/>
          <w:i/>
          <w:sz w:val="28"/>
          <w:szCs w:val="28"/>
        </w:rPr>
        <w:t>3.</w:t>
      </w:r>
      <w:r w:rsidRPr="003344F5">
        <w:rPr>
          <w:rFonts w:ascii="Times New Roman" w:eastAsia="Times New Roman" w:hAnsi="Times New Roman" w:cs="Times New Roman"/>
          <w:i/>
          <w:sz w:val="28"/>
          <w:szCs w:val="28"/>
        </w:rPr>
        <w:t>4</w:t>
      </w:r>
      <w:r w:rsidR="001E3B93" w:rsidRPr="003344F5">
        <w:rPr>
          <w:rFonts w:ascii="Times New Roman" w:eastAsia="Times New Roman" w:hAnsi="Times New Roman" w:cs="Times New Roman"/>
          <w:i/>
          <w:sz w:val="28"/>
          <w:szCs w:val="28"/>
        </w:rPr>
        <w:t xml:space="preserve"> Критерий</w:t>
      </w:r>
      <w:r w:rsidRPr="003344F5">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tblPr>
      <w:tblGrid>
        <w:gridCol w:w="5726"/>
        <w:gridCol w:w="624"/>
        <w:gridCol w:w="624"/>
        <w:gridCol w:w="624"/>
        <w:gridCol w:w="964"/>
        <w:gridCol w:w="907"/>
      </w:tblGrid>
      <w:tr w:rsidR="00FB4D65" w:rsidRPr="003344F5" w:rsidTr="00211D89">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95,78</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95,67</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95,64</w:t>
            </w:r>
          </w:p>
        </w:tc>
        <w:tc>
          <w:tcPr>
            <w:tcW w:w="96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95,71</w:t>
            </w:r>
          </w:p>
        </w:tc>
        <w:tc>
          <w:tcPr>
            <w:tcW w:w="907" w:type="dxa"/>
            <w:tcBorders>
              <w:top w:val="nil"/>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lastRenderedPageBreak/>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r>
    </w:tbl>
    <w:p w:rsidR="00FC01A1" w:rsidRPr="003344F5" w:rsidRDefault="00FC01A1" w:rsidP="00E032F7">
      <w:pPr>
        <w:spacing w:after="0" w:line="240" w:lineRule="auto"/>
        <w:ind w:firstLine="709"/>
        <w:jc w:val="both"/>
        <w:rPr>
          <w:rFonts w:ascii="Times New Roman" w:eastAsia="Times New Roman" w:hAnsi="Times New Roman" w:cs="Times New Roman"/>
          <w:sz w:val="28"/>
          <w:szCs w:val="28"/>
        </w:rPr>
      </w:pPr>
    </w:p>
    <w:p w:rsidR="00D65151" w:rsidRPr="003344F5" w:rsidRDefault="00D65151">
      <w:pPr>
        <w:rPr>
          <w:rFonts w:ascii="Times New Roman" w:eastAsia="Times New Roman" w:hAnsi="Times New Roman" w:cs="Times New Roman"/>
          <w:b/>
          <w:bCs/>
          <w:sz w:val="28"/>
          <w:szCs w:val="28"/>
        </w:rPr>
      </w:pPr>
      <w:r w:rsidRPr="003344F5">
        <w:rPr>
          <w:sz w:val="28"/>
          <w:szCs w:val="28"/>
        </w:rPr>
        <w:br w:type="page"/>
      </w:r>
    </w:p>
    <w:p w:rsidR="003C6925" w:rsidRPr="003344F5" w:rsidRDefault="003C6925" w:rsidP="00AA3607">
      <w:pPr>
        <w:pStyle w:val="21"/>
        <w:spacing w:before="0" w:beforeAutospacing="0" w:after="0" w:afterAutospacing="0"/>
        <w:ind w:firstLine="709"/>
        <w:contextualSpacing/>
        <w:jc w:val="both"/>
        <w:rPr>
          <w:b w:val="0"/>
          <w:sz w:val="28"/>
          <w:szCs w:val="28"/>
        </w:rPr>
      </w:pPr>
      <w:bookmarkStart w:id="26" w:name="_Toc147149368"/>
      <w:r w:rsidRPr="003344F5">
        <w:rPr>
          <w:sz w:val="28"/>
          <w:szCs w:val="28"/>
        </w:rPr>
        <w:lastRenderedPageBreak/>
        <w:t>Критерий</w:t>
      </w:r>
      <w:r w:rsidR="00E47D60" w:rsidRPr="003344F5">
        <w:rPr>
          <w:sz w:val="28"/>
          <w:szCs w:val="28"/>
        </w:rPr>
        <w:t> </w:t>
      </w:r>
      <w:r w:rsidRPr="003344F5">
        <w:rPr>
          <w:sz w:val="28"/>
          <w:szCs w:val="28"/>
        </w:rPr>
        <w:t>5.</w:t>
      </w:r>
      <w:r w:rsidR="00E47D60" w:rsidRPr="003344F5">
        <w:rPr>
          <w:sz w:val="28"/>
          <w:szCs w:val="28"/>
        </w:rPr>
        <w:t> </w:t>
      </w:r>
      <w:r w:rsidRPr="003344F5">
        <w:rPr>
          <w:sz w:val="28"/>
          <w:szCs w:val="28"/>
        </w:rPr>
        <w:t>Удовлетворенность условиями оказания услуг</w:t>
      </w:r>
      <w:bookmarkEnd w:id="26"/>
    </w:p>
    <w:p w:rsidR="003C6925" w:rsidRPr="003344F5" w:rsidRDefault="003C6925" w:rsidP="00AA3607">
      <w:pPr>
        <w:spacing w:before="120" w:after="0"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sz w:val="28"/>
          <w:szCs w:val="28"/>
        </w:rPr>
        <w:t>Критерий представлен тремя показателями:</w:t>
      </w:r>
    </w:p>
    <w:p w:rsidR="003C6925" w:rsidRPr="003344F5" w:rsidRDefault="003C6925" w:rsidP="00AA3607">
      <w:pPr>
        <w:spacing w:after="0"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860BD3" w:rsidRPr="003344F5">
        <w:rPr>
          <w:rFonts w:ascii="Times New Roman" w:hAnsi="Times New Roman" w:cs="Times New Roman"/>
          <w:b/>
          <w:sz w:val="28"/>
          <w:szCs w:val="28"/>
        </w:rPr>
        <w:t> </w:t>
      </w:r>
      <w:r w:rsidRPr="003344F5">
        <w:rPr>
          <w:rFonts w:ascii="Times New Roman" w:hAnsi="Times New Roman" w:cs="Times New Roman"/>
          <w:b/>
          <w:sz w:val="28"/>
          <w:szCs w:val="28"/>
        </w:rPr>
        <w:t>5.1.</w:t>
      </w:r>
      <w:r w:rsidR="00860BD3"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родственникам и знакомым</w:t>
      </w:r>
      <w:r w:rsidR="00BB1C9C" w:rsidRPr="003344F5">
        <w:rPr>
          <w:rFonts w:ascii="Times New Roman" w:hAnsi="Times New Roman" w:cs="Times New Roman"/>
          <w:sz w:val="28"/>
          <w:szCs w:val="28"/>
        </w:rPr>
        <w:t xml:space="preserve"> (в % от общего числа опрошенных получателей услуг)</w:t>
      </w:r>
      <w:r w:rsidR="00BB2B8A" w:rsidRPr="003344F5">
        <w:rPr>
          <w:rFonts w:ascii="Times New Roman" w:hAnsi="Times New Roman" w:cs="Times New Roman"/>
          <w:sz w:val="28"/>
          <w:szCs w:val="28"/>
        </w:rPr>
        <w:t>.</w:t>
      </w:r>
    </w:p>
    <w:p w:rsidR="00BB2B8A" w:rsidRPr="003344F5" w:rsidRDefault="00BB2B8A" w:rsidP="00BB2B8A">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Показатель 5.1 представлен 1 индикатором</w:t>
      </w:r>
      <w:r w:rsidR="00AD66E4" w:rsidRPr="003344F5">
        <w:rPr>
          <w:rFonts w:ascii="Times New Roman" w:hAnsi="Times New Roman" w:cs="Times New Roman"/>
          <w:bCs/>
          <w:sz w:val="28"/>
          <w:szCs w:val="28"/>
        </w:rPr>
        <w:t>, значение которого вычисляется в результате опроса получателей услуг</w:t>
      </w:r>
      <w:r w:rsidRPr="003344F5">
        <w:rPr>
          <w:rFonts w:ascii="Times New Roman" w:hAnsi="Times New Roman" w:cs="Times New Roman"/>
          <w:bCs/>
          <w:sz w:val="28"/>
          <w:szCs w:val="28"/>
        </w:rPr>
        <w:t xml:space="preserve">: </w:t>
      </w:r>
    </w:p>
    <w:p w:rsidR="00BB2B8A" w:rsidRPr="003344F5" w:rsidRDefault="00BB2B8A" w:rsidP="00BB2B8A">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5.1.1.</w:t>
      </w:r>
      <w:r w:rsidR="00DC3C92" w:rsidRPr="003344F5">
        <w:rPr>
          <w:rFonts w:ascii="Times New Roman" w:hAnsi="Times New Roman" w:cs="Times New Roman"/>
          <w:bCs/>
          <w:sz w:val="28"/>
          <w:szCs w:val="28"/>
        </w:rPr>
        <w:t xml:space="preserve"> </w:t>
      </w:r>
      <w:r w:rsidRPr="003344F5">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rsidR="00BB2B8A" w:rsidRPr="003344F5" w:rsidRDefault="00BB2B8A" w:rsidP="00BB2B8A">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Значение показателя 5.1 равно значению индикатора 5.1.1.</w:t>
      </w:r>
    </w:p>
    <w:p w:rsidR="003C6925" w:rsidRPr="003344F5" w:rsidRDefault="003C6925" w:rsidP="003C6925">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860BD3" w:rsidRPr="003344F5">
        <w:rPr>
          <w:rFonts w:ascii="Times New Roman" w:hAnsi="Times New Roman" w:cs="Times New Roman"/>
          <w:b/>
          <w:sz w:val="28"/>
          <w:szCs w:val="28"/>
        </w:rPr>
        <w:t> </w:t>
      </w:r>
      <w:r w:rsidRPr="003344F5">
        <w:rPr>
          <w:rFonts w:ascii="Times New Roman" w:hAnsi="Times New Roman" w:cs="Times New Roman"/>
          <w:b/>
          <w:sz w:val="28"/>
          <w:szCs w:val="28"/>
        </w:rPr>
        <w:t>5.2.</w:t>
      </w:r>
      <w:r w:rsidR="00860BD3" w:rsidRPr="003344F5">
        <w:rPr>
          <w:rFonts w:ascii="Times New Roman" w:hAnsi="Times New Roman" w:cs="Times New Roman"/>
          <w:b/>
          <w:sz w:val="28"/>
          <w:szCs w:val="28"/>
        </w:rPr>
        <w:t> </w:t>
      </w:r>
      <w:r w:rsidRPr="003344F5">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3344F5">
        <w:rPr>
          <w:rFonts w:ascii="Times New Roman" w:hAnsi="Times New Roman" w:cs="Times New Roman"/>
          <w:sz w:val="28"/>
          <w:szCs w:val="28"/>
        </w:rPr>
        <w:t>.</w:t>
      </w:r>
    </w:p>
    <w:p w:rsidR="00BB2B8A" w:rsidRPr="003344F5" w:rsidRDefault="00BB2B8A" w:rsidP="00BB2B8A">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5.2 представлен 1 индикатором</w:t>
      </w:r>
      <w:r w:rsidR="00AD66E4" w:rsidRPr="003344F5">
        <w:rPr>
          <w:rFonts w:ascii="Times New Roman" w:hAnsi="Times New Roman"/>
          <w:sz w:val="28"/>
          <w:szCs w:val="28"/>
        </w:rPr>
        <w:t>, значение которого вычисляется в результате опроса получателей услуг</w:t>
      </w:r>
      <w:r w:rsidRPr="003344F5">
        <w:rPr>
          <w:rFonts w:ascii="Times New Roman" w:hAnsi="Times New Roman"/>
          <w:sz w:val="28"/>
          <w:szCs w:val="28"/>
        </w:rPr>
        <w:t>:</w:t>
      </w:r>
    </w:p>
    <w:p w:rsidR="00BB2B8A" w:rsidRPr="003344F5" w:rsidRDefault="00BB2B8A" w:rsidP="00BB2B8A">
      <w:pPr>
        <w:spacing w:after="0" w:line="240" w:lineRule="auto"/>
        <w:ind w:firstLine="709"/>
        <w:jc w:val="both"/>
        <w:rPr>
          <w:rFonts w:ascii="Times New Roman" w:hAnsi="Times New Roman"/>
          <w:sz w:val="28"/>
          <w:szCs w:val="28"/>
        </w:rPr>
      </w:pPr>
      <w:r w:rsidRPr="003344F5">
        <w:rPr>
          <w:rFonts w:ascii="Times New Roman" w:hAnsi="Times New Roman"/>
          <w:sz w:val="28"/>
          <w:szCs w:val="28"/>
        </w:rPr>
        <w:t>5.2.1.</w:t>
      </w:r>
      <w:r w:rsidR="00B91B52" w:rsidRPr="003344F5">
        <w:rPr>
          <w:rFonts w:ascii="Times New Roman" w:hAnsi="Times New Roman"/>
          <w:sz w:val="28"/>
          <w:szCs w:val="28"/>
        </w:rPr>
        <w:t xml:space="preserve"> </w:t>
      </w:r>
      <w:r w:rsidRPr="003344F5">
        <w:rPr>
          <w:rFonts w:ascii="Times New Roman" w:hAnsi="Times New Roman"/>
          <w:sz w:val="28"/>
          <w:szCs w:val="28"/>
        </w:rPr>
        <w:t>Удовлетворённость</w:t>
      </w:r>
      <w:r w:rsidRPr="003344F5">
        <w:t xml:space="preserve"> </w:t>
      </w:r>
      <w:r w:rsidRPr="003344F5">
        <w:rPr>
          <w:rFonts w:ascii="Times New Roman" w:hAnsi="Times New Roman"/>
          <w:sz w:val="28"/>
          <w:szCs w:val="28"/>
        </w:rPr>
        <w:t xml:space="preserve">получателей услуг организационными условиями предоставления услуг, например: </w:t>
      </w:r>
    </w:p>
    <w:p w:rsidR="00BB2B8A" w:rsidRPr="003344F5" w:rsidRDefault="00BB2B8A" w:rsidP="00BB2B8A">
      <w:pPr>
        <w:spacing w:after="0" w:line="240" w:lineRule="auto"/>
        <w:ind w:firstLine="709"/>
        <w:jc w:val="both"/>
        <w:rPr>
          <w:rFonts w:ascii="Times New Roman" w:hAnsi="Times New Roman"/>
          <w:sz w:val="28"/>
          <w:szCs w:val="28"/>
        </w:rPr>
      </w:pPr>
      <w:r w:rsidRPr="003344F5">
        <w:rPr>
          <w:rFonts w:ascii="Times New Roman" w:hAnsi="Times New Roman"/>
          <w:sz w:val="28"/>
          <w:szCs w:val="28"/>
        </w:rPr>
        <w:t>– наличием и понятностью навигации внутри организации;</w:t>
      </w:r>
    </w:p>
    <w:p w:rsidR="00BB2B8A" w:rsidRPr="003344F5" w:rsidRDefault="00BB2B8A" w:rsidP="00BB2B8A">
      <w:pPr>
        <w:spacing w:after="0" w:line="240" w:lineRule="auto"/>
        <w:ind w:firstLine="709"/>
        <w:jc w:val="both"/>
        <w:rPr>
          <w:rFonts w:ascii="Times New Roman" w:hAnsi="Times New Roman"/>
          <w:sz w:val="28"/>
          <w:szCs w:val="28"/>
        </w:rPr>
      </w:pPr>
      <w:r w:rsidRPr="003344F5">
        <w:rPr>
          <w:rFonts w:ascii="Times New Roman" w:hAnsi="Times New Roman"/>
          <w:sz w:val="28"/>
          <w:szCs w:val="28"/>
        </w:rPr>
        <w:t>– удобством графика работы организации (подразделения, отдельных специалистов</w:t>
      </w:r>
      <w:r w:rsidR="00BB1C9C" w:rsidRPr="003344F5">
        <w:rPr>
          <w:rFonts w:ascii="Times New Roman" w:hAnsi="Times New Roman"/>
          <w:sz w:val="28"/>
          <w:szCs w:val="28"/>
        </w:rPr>
        <w:t xml:space="preserve"> и прочее)</w:t>
      </w:r>
      <w:r w:rsidRPr="003344F5">
        <w:rPr>
          <w:rFonts w:ascii="Times New Roman" w:hAnsi="Times New Roman"/>
          <w:sz w:val="28"/>
          <w:szCs w:val="28"/>
        </w:rPr>
        <w:t>.</w:t>
      </w:r>
    </w:p>
    <w:p w:rsidR="00BB2B8A" w:rsidRPr="003344F5" w:rsidRDefault="00BB2B8A" w:rsidP="00BB2B8A">
      <w:pPr>
        <w:spacing w:after="0" w:line="240" w:lineRule="auto"/>
        <w:ind w:firstLine="709"/>
        <w:jc w:val="both"/>
        <w:rPr>
          <w:rFonts w:ascii="Times New Roman" w:hAnsi="Times New Roman" w:cs="Times New Roman"/>
          <w:sz w:val="28"/>
          <w:szCs w:val="28"/>
        </w:rPr>
      </w:pPr>
      <w:r w:rsidRPr="003344F5">
        <w:rPr>
          <w:rFonts w:ascii="Times New Roman" w:hAnsi="Times New Roman"/>
          <w:sz w:val="28"/>
          <w:szCs w:val="28"/>
        </w:rPr>
        <w:t>Значение показателя 5.2 равно значению индикатора 5.2.1.</w:t>
      </w:r>
      <w:r w:rsidRPr="003344F5">
        <w:rPr>
          <w:rFonts w:ascii="Times New Roman" w:hAnsi="Times New Roman" w:cs="Times New Roman"/>
          <w:sz w:val="28"/>
          <w:szCs w:val="28"/>
        </w:rPr>
        <w:t xml:space="preserve"> </w:t>
      </w:r>
    </w:p>
    <w:p w:rsidR="003C6925" w:rsidRPr="003344F5" w:rsidRDefault="003C6925" w:rsidP="003C6925">
      <w:pPr>
        <w:spacing w:line="240" w:lineRule="auto"/>
        <w:ind w:firstLine="709"/>
        <w:contextualSpacing/>
        <w:jc w:val="both"/>
        <w:rPr>
          <w:rFonts w:ascii="Times New Roman" w:hAnsi="Times New Roman" w:cs="Times New Roman"/>
          <w:sz w:val="28"/>
          <w:szCs w:val="28"/>
        </w:rPr>
      </w:pPr>
      <w:r w:rsidRPr="003344F5">
        <w:rPr>
          <w:rFonts w:ascii="Times New Roman" w:hAnsi="Times New Roman" w:cs="Times New Roman"/>
          <w:b/>
          <w:sz w:val="28"/>
          <w:szCs w:val="28"/>
        </w:rPr>
        <w:t>Показатель</w:t>
      </w:r>
      <w:r w:rsidR="00860BD3" w:rsidRPr="003344F5">
        <w:rPr>
          <w:rFonts w:ascii="Times New Roman" w:hAnsi="Times New Roman" w:cs="Times New Roman"/>
          <w:b/>
          <w:sz w:val="28"/>
          <w:szCs w:val="28"/>
        </w:rPr>
        <w:t> </w:t>
      </w:r>
      <w:r w:rsidRPr="003344F5">
        <w:rPr>
          <w:rFonts w:ascii="Times New Roman" w:hAnsi="Times New Roman" w:cs="Times New Roman"/>
          <w:b/>
          <w:sz w:val="28"/>
          <w:szCs w:val="28"/>
        </w:rPr>
        <w:t>5.3.</w:t>
      </w:r>
      <w:r w:rsidR="00860BD3" w:rsidRPr="003344F5">
        <w:rPr>
          <w:rFonts w:ascii="Times New Roman" w:hAnsi="Times New Roman" w:cs="Times New Roman"/>
          <w:b/>
          <w:sz w:val="28"/>
          <w:szCs w:val="28"/>
        </w:rPr>
        <w:t> </w:t>
      </w:r>
      <w:r w:rsidRPr="003344F5">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3344F5">
        <w:rPr>
          <w:rFonts w:ascii="Times New Roman" w:hAnsi="Times New Roman" w:cs="Times New Roman"/>
          <w:sz w:val="28"/>
          <w:szCs w:val="28"/>
        </w:rPr>
        <w:t>образования</w:t>
      </w:r>
      <w:r w:rsidRPr="003344F5">
        <w:rPr>
          <w:rFonts w:ascii="Times New Roman" w:hAnsi="Times New Roman" w:cs="Times New Roman"/>
          <w:sz w:val="28"/>
          <w:szCs w:val="28"/>
        </w:rPr>
        <w:t xml:space="preserve"> (в % от общего числа опрошенных получателей услуг).</w:t>
      </w:r>
    </w:p>
    <w:p w:rsidR="00BB1C9C" w:rsidRPr="003344F5" w:rsidRDefault="00BB1C9C" w:rsidP="00BB1C9C">
      <w:pPr>
        <w:spacing w:after="0" w:line="240" w:lineRule="auto"/>
        <w:ind w:firstLine="709"/>
        <w:jc w:val="both"/>
        <w:rPr>
          <w:rFonts w:ascii="Times New Roman" w:hAnsi="Times New Roman"/>
          <w:sz w:val="28"/>
          <w:szCs w:val="28"/>
        </w:rPr>
      </w:pPr>
      <w:r w:rsidRPr="003344F5">
        <w:rPr>
          <w:rFonts w:ascii="Times New Roman" w:hAnsi="Times New Roman"/>
          <w:sz w:val="28"/>
          <w:szCs w:val="28"/>
        </w:rPr>
        <w:t>Показатель 5.3 представлен 1 индикатором</w:t>
      </w:r>
      <w:r w:rsidR="00AD66E4" w:rsidRPr="003344F5">
        <w:rPr>
          <w:rFonts w:ascii="Times New Roman" w:hAnsi="Times New Roman"/>
          <w:sz w:val="28"/>
          <w:szCs w:val="28"/>
        </w:rPr>
        <w:t>, значение которого вычисляется в результате опроса получателей услуг</w:t>
      </w:r>
      <w:r w:rsidRPr="003344F5">
        <w:rPr>
          <w:rFonts w:ascii="Times New Roman" w:hAnsi="Times New Roman"/>
          <w:sz w:val="28"/>
          <w:szCs w:val="28"/>
        </w:rPr>
        <w:t>:</w:t>
      </w:r>
    </w:p>
    <w:p w:rsidR="00BB1C9C" w:rsidRPr="003344F5" w:rsidRDefault="00BB1C9C" w:rsidP="00BB1C9C">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5.3.1.</w:t>
      </w:r>
      <w:r w:rsidR="00B91B52" w:rsidRPr="003344F5">
        <w:rPr>
          <w:rFonts w:ascii="Times New Roman" w:hAnsi="Times New Roman" w:cs="Times New Roman"/>
          <w:bCs/>
          <w:sz w:val="28"/>
          <w:szCs w:val="28"/>
        </w:rPr>
        <w:t xml:space="preserve"> </w:t>
      </w:r>
      <w:r w:rsidRPr="003344F5">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rsidR="00BB1C9C" w:rsidRPr="003344F5" w:rsidRDefault="00BB1C9C" w:rsidP="00BB1C9C">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Cs/>
          <w:sz w:val="28"/>
          <w:szCs w:val="28"/>
        </w:rPr>
        <w:t>Значение показателя 5.3 равно значению индикатора 5.3.1.</w:t>
      </w:r>
    </w:p>
    <w:p w:rsidR="00BB1C9C" w:rsidRPr="003344F5" w:rsidRDefault="00AD66E4" w:rsidP="003C6925">
      <w:pPr>
        <w:spacing w:line="240" w:lineRule="auto"/>
        <w:ind w:firstLine="709"/>
        <w:contextualSpacing/>
        <w:jc w:val="both"/>
        <w:rPr>
          <w:rFonts w:ascii="Times New Roman" w:hAnsi="Times New Roman" w:cs="Times New Roman"/>
          <w:bCs/>
          <w:sz w:val="28"/>
          <w:szCs w:val="28"/>
        </w:rPr>
      </w:pPr>
      <w:r w:rsidRPr="003344F5">
        <w:rPr>
          <w:rFonts w:ascii="Times New Roman" w:hAnsi="Times New Roman" w:cs="Times New Roman"/>
          <w:b/>
          <w:bCs/>
          <w:sz w:val="28"/>
          <w:szCs w:val="28"/>
        </w:rPr>
        <w:t>Значение критерия 5</w:t>
      </w:r>
      <w:r w:rsidRPr="003344F5">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rsidR="00AD66E4" w:rsidRPr="003344F5" w:rsidRDefault="00AD66E4" w:rsidP="003C6925">
      <w:pPr>
        <w:spacing w:line="240" w:lineRule="auto"/>
        <w:ind w:firstLine="709"/>
        <w:contextualSpacing/>
        <w:jc w:val="both"/>
        <w:rPr>
          <w:rFonts w:ascii="Times New Roman" w:hAnsi="Times New Roman" w:cs="Times New Roman"/>
          <w:bCs/>
          <w:sz w:val="28"/>
          <w:szCs w:val="28"/>
        </w:rPr>
      </w:pPr>
    </w:p>
    <w:p w:rsidR="00AD66E4" w:rsidRPr="003344F5" w:rsidRDefault="00AD66E4" w:rsidP="00AD66E4">
      <w:pPr>
        <w:spacing w:line="240" w:lineRule="auto"/>
        <w:contextualSpacing/>
        <w:jc w:val="center"/>
        <w:rPr>
          <w:rFonts w:ascii="Times New Roman" w:hAnsi="Times New Roman" w:cs="Times New Roman"/>
          <w:bCs/>
          <w:sz w:val="28"/>
          <w:szCs w:val="28"/>
        </w:rPr>
      </w:pPr>
      <w:r w:rsidRPr="003344F5">
        <w:rPr>
          <w:rFonts w:ascii="Times New Roman" w:hAnsi="Times New Roman" w:cs="Times New Roman"/>
          <w:bCs/>
          <w:sz w:val="28"/>
          <w:szCs w:val="28"/>
        </w:rPr>
        <w:t>К</w:t>
      </w:r>
      <w:r w:rsidRPr="003344F5">
        <w:rPr>
          <w:rFonts w:ascii="Times New Roman" w:hAnsi="Times New Roman" w:cs="Times New Roman"/>
          <w:bCs/>
          <w:sz w:val="28"/>
          <w:szCs w:val="28"/>
          <w:vertAlign w:val="superscript"/>
        </w:rPr>
        <w:t>5</w:t>
      </w:r>
      <w:r w:rsidRPr="003344F5">
        <w:rPr>
          <w:rFonts w:ascii="Times New Roman" w:hAnsi="Times New Roman" w:cs="Times New Roman"/>
          <w:bCs/>
          <w:sz w:val="28"/>
          <w:szCs w:val="28"/>
        </w:rPr>
        <w:t xml:space="preserve"> = (0,3 x П</w:t>
      </w:r>
      <w:r w:rsidR="00450C04" w:rsidRPr="003344F5">
        <w:rPr>
          <w:rFonts w:ascii="Times New Roman" w:hAnsi="Times New Roman" w:cs="Times New Roman"/>
          <w:bCs/>
          <w:sz w:val="28"/>
          <w:szCs w:val="28"/>
          <w:vertAlign w:val="subscript"/>
        </w:rPr>
        <w:t>5.1</w:t>
      </w:r>
      <w:r w:rsidRPr="003344F5">
        <w:rPr>
          <w:rFonts w:ascii="Times New Roman" w:hAnsi="Times New Roman" w:cs="Times New Roman"/>
          <w:bCs/>
          <w:sz w:val="28"/>
          <w:szCs w:val="28"/>
        </w:rPr>
        <w:t xml:space="preserve"> + 0,2 x П</w:t>
      </w:r>
      <w:r w:rsidR="00450C04" w:rsidRPr="003344F5">
        <w:rPr>
          <w:rFonts w:ascii="Times New Roman" w:hAnsi="Times New Roman" w:cs="Times New Roman"/>
          <w:bCs/>
          <w:sz w:val="28"/>
          <w:szCs w:val="28"/>
          <w:vertAlign w:val="subscript"/>
        </w:rPr>
        <w:t>5.2</w:t>
      </w:r>
      <w:r w:rsidRPr="003344F5">
        <w:rPr>
          <w:rFonts w:ascii="Times New Roman" w:hAnsi="Times New Roman" w:cs="Times New Roman"/>
          <w:bCs/>
          <w:sz w:val="28"/>
          <w:szCs w:val="28"/>
        </w:rPr>
        <w:t xml:space="preserve"> + 0,5 x П</w:t>
      </w:r>
      <w:r w:rsidR="00450C04" w:rsidRPr="003344F5">
        <w:rPr>
          <w:rFonts w:ascii="Times New Roman" w:hAnsi="Times New Roman" w:cs="Times New Roman"/>
          <w:bCs/>
          <w:sz w:val="28"/>
          <w:szCs w:val="28"/>
          <w:vertAlign w:val="subscript"/>
        </w:rPr>
        <w:t>5.3</w:t>
      </w:r>
      <w:r w:rsidRPr="003344F5">
        <w:rPr>
          <w:rFonts w:ascii="Times New Roman" w:hAnsi="Times New Roman" w:cs="Times New Roman"/>
          <w:bCs/>
          <w:sz w:val="28"/>
          <w:szCs w:val="28"/>
        </w:rPr>
        <w:t>)</w:t>
      </w:r>
    </w:p>
    <w:p w:rsidR="00AD66E4" w:rsidRPr="003344F5" w:rsidRDefault="00AD66E4" w:rsidP="003C6925">
      <w:pPr>
        <w:spacing w:line="240" w:lineRule="auto"/>
        <w:ind w:firstLine="709"/>
        <w:contextualSpacing/>
        <w:jc w:val="both"/>
        <w:rPr>
          <w:rFonts w:ascii="Times New Roman" w:hAnsi="Times New Roman" w:cs="Times New Roman"/>
          <w:bCs/>
          <w:sz w:val="28"/>
          <w:szCs w:val="28"/>
        </w:rPr>
      </w:pPr>
    </w:p>
    <w:p w:rsidR="00AF43B9" w:rsidRPr="003344F5" w:rsidRDefault="00F22FB6"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По пятому критерию </w:t>
      </w:r>
      <w:bookmarkStart w:id="27" w:name="_Hlk93572515"/>
      <w:r w:rsidRPr="003344F5">
        <w:rPr>
          <w:rFonts w:ascii="Times New Roman" w:eastAsia="Times New Roman" w:hAnsi="Times New Roman" w:cs="Times New Roman"/>
          <w:sz w:val="28"/>
          <w:szCs w:val="28"/>
        </w:rPr>
        <w:t>«Удовлетворенность условиями оказания услуг»</w:t>
      </w:r>
      <w:bookmarkEnd w:id="27"/>
      <w:r w:rsidR="007217E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наибольший</w:t>
      </w:r>
      <w:r w:rsidR="00B56ABD" w:rsidRPr="003344F5">
        <w:rPr>
          <w:rFonts w:ascii="Times New Roman" w:eastAsia="Times New Roman" w:hAnsi="Times New Roman" w:cs="Times New Roman"/>
          <w:sz w:val="28"/>
          <w:szCs w:val="28"/>
        </w:rPr>
        <w:t xml:space="preserve"> результат </w:t>
      </w:r>
      <w:r w:rsidR="00FB4D65" w:rsidRPr="003344F5">
        <w:rPr>
          <w:rFonts w:ascii="Times New Roman" w:eastAsia="Times New Roman" w:hAnsi="Times New Roman" w:cs="Times New Roman"/>
          <w:i/>
          <w:sz w:val="28"/>
          <w:szCs w:val="28"/>
        </w:rPr>
        <w:t>99 баллов</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набрало</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МБОУ «Средняя школа №8»</w:t>
      </w:r>
      <w:r w:rsidR="00B56ABD" w:rsidRPr="003344F5">
        <w:rPr>
          <w:rFonts w:ascii="Times New Roman" w:eastAsia="Times New Roman" w:hAnsi="Times New Roman" w:cs="Times New Roman"/>
          <w:sz w:val="28"/>
          <w:szCs w:val="28"/>
        </w:rPr>
        <w:t xml:space="preserve">. Второе место </w:t>
      </w:r>
      <w:r w:rsidR="00FB4D65" w:rsidRPr="003344F5">
        <w:rPr>
          <w:rFonts w:ascii="Times New Roman" w:eastAsia="Times New Roman" w:hAnsi="Times New Roman" w:cs="Times New Roman"/>
          <w:sz w:val="28"/>
          <w:szCs w:val="28"/>
        </w:rPr>
        <w:t>заняло</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МБУ ДО «Центр творчества и развития «Планета талантов»</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набравшее</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98,6 балла</w:t>
      </w:r>
      <w:r w:rsidR="00B56ABD" w:rsidRPr="003344F5">
        <w:rPr>
          <w:rFonts w:ascii="Times New Roman" w:eastAsia="Times New Roman" w:hAnsi="Times New Roman" w:cs="Times New Roman"/>
          <w:sz w:val="28"/>
          <w:szCs w:val="28"/>
        </w:rPr>
        <w:t xml:space="preserve">. Третьего места </w:t>
      </w:r>
      <w:r w:rsidR="00FB4D65" w:rsidRPr="003344F5">
        <w:rPr>
          <w:rFonts w:ascii="Times New Roman" w:eastAsia="Times New Roman" w:hAnsi="Times New Roman" w:cs="Times New Roman"/>
          <w:sz w:val="28"/>
          <w:szCs w:val="28"/>
        </w:rPr>
        <w:t>достигло</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sz w:val="28"/>
          <w:szCs w:val="28"/>
        </w:rPr>
        <w:t>МБОУ «Средняя школа №4»</w:t>
      </w:r>
      <w:r w:rsidR="00B56ABD" w:rsidRPr="003344F5">
        <w:rPr>
          <w:rFonts w:ascii="Times New Roman" w:eastAsia="Times New Roman" w:hAnsi="Times New Roman" w:cs="Times New Roman"/>
          <w:sz w:val="28"/>
          <w:szCs w:val="28"/>
        </w:rPr>
        <w:t xml:space="preserve"> (</w:t>
      </w:r>
      <w:r w:rsidR="00FB4D65" w:rsidRPr="003344F5">
        <w:rPr>
          <w:rFonts w:ascii="Times New Roman" w:eastAsia="Times New Roman" w:hAnsi="Times New Roman" w:cs="Times New Roman"/>
          <w:i/>
          <w:sz w:val="28"/>
          <w:szCs w:val="28"/>
        </w:rPr>
        <w:t>98,2 балла</w:t>
      </w:r>
      <w:r w:rsidR="00B56ABD" w:rsidRPr="003344F5">
        <w:rPr>
          <w:rFonts w:ascii="Times New Roman" w:eastAsia="Times New Roman" w:hAnsi="Times New Roman" w:cs="Times New Roman"/>
          <w:sz w:val="28"/>
          <w:szCs w:val="28"/>
        </w:rPr>
        <w:t>)</w:t>
      </w:r>
      <w:r w:rsidR="00ED38EB" w:rsidRPr="003344F5">
        <w:rPr>
          <w:rFonts w:ascii="Times New Roman" w:eastAsia="Times New Roman" w:hAnsi="Times New Roman" w:cs="Times New Roman"/>
          <w:sz w:val="28"/>
          <w:szCs w:val="28"/>
        </w:rPr>
        <w:t>.</w:t>
      </w:r>
    </w:p>
    <w:p w:rsidR="003C6925" w:rsidRPr="003344F5" w:rsidRDefault="003C6925" w:rsidP="003C6925">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Среднее значение по данному критерию составляет </w:t>
      </w:r>
      <w:r w:rsidR="00FB4D65" w:rsidRPr="003344F5">
        <w:rPr>
          <w:rFonts w:ascii="Times New Roman" w:eastAsia="Times New Roman" w:hAnsi="Times New Roman" w:cs="Times New Roman"/>
          <w:i/>
          <w:sz w:val="28"/>
          <w:szCs w:val="28"/>
        </w:rPr>
        <w:t>96,03 балла</w:t>
      </w:r>
      <w:r w:rsidRPr="003344F5">
        <w:rPr>
          <w:rFonts w:ascii="Times New Roman" w:eastAsia="Times New Roman" w:hAnsi="Times New Roman" w:cs="Times New Roman"/>
          <w:sz w:val="28"/>
          <w:szCs w:val="28"/>
        </w:rPr>
        <w:t>.</w:t>
      </w:r>
    </w:p>
    <w:p w:rsidR="00F22FB6" w:rsidRPr="003344F5" w:rsidRDefault="003C6925" w:rsidP="00AF43B9">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color w:val="000000"/>
          <w:sz w:val="28"/>
          <w:szCs w:val="28"/>
        </w:rPr>
        <w:t>Полный р</w:t>
      </w:r>
      <w:r w:rsidR="00F22FB6" w:rsidRPr="003344F5">
        <w:rPr>
          <w:rFonts w:ascii="Times New Roman" w:eastAsia="Times New Roman" w:hAnsi="Times New Roman" w:cs="Times New Roman"/>
          <w:bCs/>
          <w:color w:val="000000"/>
          <w:sz w:val="28"/>
          <w:szCs w:val="28"/>
        </w:rPr>
        <w:t xml:space="preserve">ейтинг по </w:t>
      </w:r>
      <w:r w:rsidR="00F22FB6" w:rsidRPr="003344F5">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3344F5">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w:t>
      </w:r>
      <w:r w:rsidR="00BD0794" w:rsidRPr="003344F5">
        <w:rPr>
          <w:rFonts w:ascii="Times New Roman" w:eastAsia="Times New Roman" w:hAnsi="Times New Roman" w:cs="Times New Roman"/>
          <w:sz w:val="28"/>
          <w:szCs w:val="28"/>
        </w:rPr>
        <w:lastRenderedPageBreak/>
        <w:t xml:space="preserve">образовательную деятельность, на территории </w:t>
      </w:r>
      <w:r w:rsidR="00FB4D65" w:rsidRPr="003344F5">
        <w:rPr>
          <w:rFonts w:ascii="Times New Roman" w:eastAsia="Times New Roman" w:hAnsi="Times New Roman" w:cs="Times New Roman"/>
          <w:sz w:val="28"/>
          <w:szCs w:val="28"/>
        </w:rPr>
        <w:t>города Ачинска Красноярского края</w:t>
      </w:r>
      <w:r w:rsidR="00BD0794" w:rsidRPr="003344F5">
        <w:rPr>
          <w:rFonts w:ascii="Times New Roman" w:eastAsia="Times New Roman" w:hAnsi="Times New Roman" w:cs="Times New Roman"/>
          <w:color w:val="000000"/>
          <w:sz w:val="28"/>
          <w:szCs w:val="28"/>
        </w:rPr>
        <w:t xml:space="preserve">, </w:t>
      </w:r>
      <w:r w:rsidR="00BD0794" w:rsidRPr="003344F5">
        <w:rPr>
          <w:rFonts w:ascii="Times New Roman" w:eastAsia="Times New Roman" w:hAnsi="Times New Roman" w:cs="Times New Roman"/>
          <w:sz w:val="28"/>
          <w:szCs w:val="28"/>
        </w:rPr>
        <w:t xml:space="preserve">представлен в таблице </w:t>
      </w:r>
      <w:r w:rsidR="00ED38EB" w:rsidRPr="003344F5">
        <w:rPr>
          <w:rFonts w:ascii="Times New Roman" w:eastAsia="Times New Roman" w:hAnsi="Times New Roman" w:cs="Times New Roman"/>
          <w:sz w:val="28"/>
          <w:szCs w:val="28"/>
        </w:rPr>
        <w:t>3.</w:t>
      </w:r>
      <w:r w:rsidR="00F22FB6" w:rsidRPr="003344F5">
        <w:rPr>
          <w:rFonts w:ascii="Times New Roman" w:eastAsia="Times New Roman" w:hAnsi="Times New Roman" w:cs="Times New Roman"/>
          <w:sz w:val="28"/>
          <w:szCs w:val="28"/>
        </w:rPr>
        <w:t>5.</w:t>
      </w:r>
    </w:p>
    <w:p w:rsidR="00F22FB6" w:rsidRPr="003344F5" w:rsidRDefault="00F22FB6" w:rsidP="00F22FB6">
      <w:pPr>
        <w:spacing w:after="0" w:line="240" w:lineRule="auto"/>
        <w:ind w:firstLine="709"/>
        <w:jc w:val="both"/>
        <w:rPr>
          <w:rFonts w:ascii="Times New Roman" w:eastAsia="Times New Roman" w:hAnsi="Times New Roman" w:cs="Times New Roman"/>
          <w:sz w:val="28"/>
          <w:szCs w:val="28"/>
        </w:rPr>
      </w:pPr>
    </w:p>
    <w:p w:rsidR="005E1137" w:rsidRPr="003344F5" w:rsidRDefault="00F22FB6" w:rsidP="005E1137">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 xml:space="preserve">Таблица </w:t>
      </w:r>
      <w:r w:rsidR="00ED38EB" w:rsidRPr="003344F5">
        <w:rPr>
          <w:rFonts w:ascii="Times New Roman" w:eastAsia="Times New Roman" w:hAnsi="Times New Roman" w:cs="Times New Roman"/>
          <w:i/>
          <w:sz w:val="28"/>
          <w:szCs w:val="28"/>
        </w:rPr>
        <w:t>3.</w:t>
      </w:r>
      <w:r w:rsidRPr="003344F5">
        <w:rPr>
          <w:rFonts w:ascii="Times New Roman" w:eastAsia="Times New Roman" w:hAnsi="Times New Roman" w:cs="Times New Roman"/>
          <w:i/>
          <w:sz w:val="28"/>
          <w:szCs w:val="28"/>
        </w:rPr>
        <w:t>5</w:t>
      </w:r>
      <w:r w:rsidR="003C6925" w:rsidRPr="003344F5">
        <w:rPr>
          <w:rFonts w:ascii="Times New Roman" w:eastAsia="Times New Roman" w:hAnsi="Times New Roman" w:cs="Times New Roman"/>
          <w:i/>
          <w:sz w:val="28"/>
          <w:szCs w:val="28"/>
        </w:rPr>
        <w:t>. Критерий</w:t>
      </w:r>
      <w:r w:rsidRPr="003344F5">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tblPr>
      <w:tblGrid>
        <w:gridCol w:w="5726"/>
        <w:gridCol w:w="624"/>
        <w:gridCol w:w="624"/>
        <w:gridCol w:w="624"/>
        <w:gridCol w:w="964"/>
        <w:gridCol w:w="907"/>
      </w:tblGrid>
      <w:tr w:rsidR="00FB4D65" w:rsidRPr="003344F5" w:rsidTr="00211D89">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95,64</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96,56</w:t>
            </w:r>
          </w:p>
        </w:tc>
        <w:tc>
          <w:tcPr>
            <w:tcW w:w="62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96,06</w:t>
            </w:r>
          </w:p>
        </w:tc>
        <w:tc>
          <w:tcPr>
            <w:tcW w:w="964" w:type="dxa"/>
            <w:tcBorders>
              <w:top w:val="nil"/>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96,03</w:t>
            </w:r>
          </w:p>
        </w:tc>
        <w:tc>
          <w:tcPr>
            <w:tcW w:w="907" w:type="dxa"/>
            <w:tcBorders>
              <w:top w:val="nil"/>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szCs w:val="20"/>
                <w:lang w:eastAsia="en-US"/>
              </w:rPr>
            </w:pPr>
            <w:r w:rsidRPr="003344F5">
              <w:rPr>
                <w:rFonts w:ascii="Times New Roman" w:eastAsia="Calibri" w:hAnsi="Times New Roman" w:cs="Times New Roman"/>
                <w:b/>
                <w:bCs/>
                <w:color w:val="000000"/>
                <w:szCs w:val="20"/>
                <w:lang w:eastAsia="en-US"/>
              </w:rPr>
              <w:t>-</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97,7</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97,7</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97,3</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96,3</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96,1</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95,7</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95,3</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95,3</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tcBorders>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90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94,9</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93,3</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w:t>
            </w:r>
          </w:p>
        </w:tc>
      </w:tr>
      <w:tr w:rsidR="00FB4D65" w:rsidRPr="003344F5" w:rsidTr="00211D89">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90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w:t>
            </w:r>
          </w:p>
        </w:tc>
      </w:tr>
    </w:tbl>
    <w:p w:rsidR="00040B43" w:rsidRPr="003344F5" w:rsidRDefault="00040B43" w:rsidP="005E1137">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br w:type="page"/>
      </w:r>
    </w:p>
    <w:p w:rsidR="00040B43" w:rsidRPr="003344F5"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8" w:name="_Toc147149369"/>
      <w:r w:rsidRPr="003344F5">
        <w:rPr>
          <w:rFonts w:ascii="Times New Roman" w:eastAsia="Times New Roman" w:hAnsi="Times New Roman" w:cs="Times New Roman"/>
          <w:b/>
          <w:sz w:val="28"/>
          <w:szCs w:val="28"/>
        </w:rPr>
        <w:lastRenderedPageBreak/>
        <w:t>4.</w:t>
      </w:r>
      <w:r w:rsidR="00E47D60" w:rsidRPr="003344F5">
        <w:rPr>
          <w:rFonts w:ascii="Times New Roman" w:eastAsia="Times New Roman" w:hAnsi="Times New Roman" w:cs="Times New Roman"/>
          <w:b/>
          <w:sz w:val="28"/>
          <w:szCs w:val="28"/>
        </w:rPr>
        <w:t> </w:t>
      </w:r>
      <w:r w:rsidRPr="003344F5">
        <w:rPr>
          <w:rFonts w:ascii="Times New Roman" w:eastAsia="Times New Roman" w:hAnsi="Times New Roman" w:cs="Times New Roman"/>
          <w:b/>
          <w:sz w:val="28"/>
          <w:szCs w:val="28"/>
        </w:rPr>
        <w:t xml:space="preserve">Итоговая оценка качества условий оказания услуг </w:t>
      </w:r>
      <w:r w:rsidR="00943C71" w:rsidRPr="003344F5">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3344F5">
        <w:rPr>
          <w:rFonts w:ascii="Times New Roman" w:eastAsia="Times New Roman" w:hAnsi="Times New Roman" w:cs="Times New Roman"/>
          <w:b/>
          <w:sz w:val="28"/>
          <w:szCs w:val="28"/>
        </w:rPr>
        <w:t xml:space="preserve"> образования</w:t>
      </w:r>
      <w:r w:rsidR="00943C71" w:rsidRPr="003344F5">
        <w:rPr>
          <w:rFonts w:ascii="Times New Roman" w:eastAsia="Times New Roman" w:hAnsi="Times New Roman" w:cs="Times New Roman"/>
          <w:b/>
          <w:sz w:val="28"/>
          <w:szCs w:val="28"/>
        </w:rPr>
        <w:t xml:space="preserve"> на территории </w:t>
      </w:r>
      <w:r w:rsidR="00FB4D65" w:rsidRPr="003344F5">
        <w:rPr>
          <w:rFonts w:ascii="Times New Roman" w:eastAsia="Times New Roman" w:hAnsi="Times New Roman" w:cs="Times New Roman"/>
          <w:b/>
          <w:sz w:val="28"/>
          <w:szCs w:val="28"/>
        </w:rPr>
        <w:t>города Ачинска Красноярского края</w:t>
      </w:r>
      <w:r w:rsidRPr="003344F5">
        <w:rPr>
          <w:rFonts w:ascii="Times New Roman" w:eastAsia="Times New Roman" w:hAnsi="Times New Roman" w:cs="Times New Roman"/>
          <w:b/>
          <w:sz w:val="28"/>
          <w:szCs w:val="28"/>
        </w:rPr>
        <w:t>. Рейтинг организаций</w:t>
      </w:r>
      <w:bookmarkEnd w:id="28"/>
    </w:p>
    <w:p w:rsidR="00ED38EB" w:rsidRPr="003344F5" w:rsidRDefault="00ED38EB" w:rsidP="00ED38EB">
      <w:pPr>
        <w:spacing w:after="0" w:line="240" w:lineRule="auto"/>
        <w:ind w:firstLine="709"/>
        <w:jc w:val="both"/>
        <w:rPr>
          <w:rFonts w:ascii="Times New Roman" w:eastAsia="Times New Roman" w:hAnsi="Times New Roman" w:cs="Times New Roman"/>
          <w:sz w:val="28"/>
          <w:szCs w:val="28"/>
        </w:rPr>
      </w:pPr>
      <w:bookmarkStart w:id="29" w:name="_Toc521663773"/>
      <w:bookmarkStart w:id="30" w:name="_Toc529454273"/>
      <w:r w:rsidRPr="003344F5">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3344F5">
        <w:rPr>
          <w:rFonts w:ascii="Times New Roman" w:eastAsia="Times New Roman" w:hAnsi="Times New Roman" w:cs="Times New Roman"/>
          <w:sz w:val="28"/>
          <w:szCs w:val="28"/>
        </w:rPr>
        <w:t>й, осуществляющих образовательную деятельность</w:t>
      </w:r>
      <w:r w:rsidRPr="003344F5">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3344F5">
        <w:rPr>
          <w:rFonts w:ascii="Times New Roman" w:eastAsia="Times New Roman" w:hAnsi="Times New Roman" w:cs="Times New Roman"/>
          <w:sz w:val="28"/>
          <w:szCs w:val="28"/>
        </w:rPr>
        <w:t>образования</w:t>
      </w:r>
      <w:r w:rsidRPr="003344F5">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3344F5">
        <w:rPr>
          <w:rFonts w:ascii="Times New Roman" w:eastAsia="Times New Roman" w:hAnsi="Times New Roman" w:cs="Times New Roman"/>
          <w:sz w:val="28"/>
          <w:szCs w:val="28"/>
        </w:rPr>
        <w:t>образования</w:t>
      </w:r>
      <w:r w:rsidRPr="003344F5">
        <w:rPr>
          <w:rFonts w:ascii="Times New Roman" w:eastAsia="Times New Roman" w:hAnsi="Times New Roman" w:cs="Times New Roman"/>
          <w:sz w:val="28"/>
          <w:szCs w:val="28"/>
        </w:rPr>
        <w:t xml:space="preserve"> на территории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eastAsia="Times New Roman" w:hAnsi="Times New Roman" w:cs="Times New Roman"/>
          <w:sz w:val="28"/>
          <w:szCs w:val="28"/>
        </w:rPr>
        <w:t xml:space="preserve">, путем агрегирования сведены в единое целое. </w:t>
      </w:r>
    </w:p>
    <w:p w:rsidR="002D7FD1" w:rsidRPr="003344F5" w:rsidRDefault="00ED38EB" w:rsidP="00ED38EB">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Рассчитано </w:t>
      </w:r>
      <w:r w:rsidR="000F5D49" w:rsidRPr="003344F5">
        <w:rPr>
          <w:rFonts w:ascii="Times New Roman" w:eastAsia="Times New Roman" w:hAnsi="Times New Roman" w:cs="Times New Roman"/>
          <w:sz w:val="28"/>
          <w:szCs w:val="28"/>
        </w:rPr>
        <w:t xml:space="preserve">для каждой организации </w:t>
      </w:r>
      <w:r w:rsidRPr="003344F5">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3344F5">
        <w:rPr>
          <w:rFonts w:ascii="Times New Roman" w:eastAsia="Times New Roman" w:hAnsi="Times New Roman" w:cs="Times New Roman"/>
          <w:sz w:val="28"/>
          <w:szCs w:val="28"/>
        </w:rPr>
        <w:t>образования</w:t>
      </w:r>
      <w:r w:rsidR="002D7FD1" w:rsidRPr="003344F5">
        <w:rPr>
          <w:rFonts w:ascii="Times New Roman" w:eastAsia="Times New Roman" w:hAnsi="Times New Roman" w:cs="Times New Roman"/>
          <w:sz w:val="28"/>
          <w:szCs w:val="28"/>
        </w:rPr>
        <w:t xml:space="preserve">, как среднее </w:t>
      </w:r>
      <w:r w:rsidR="00746FB8" w:rsidRPr="003344F5">
        <w:rPr>
          <w:rFonts w:ascii="Times New Roman" w:eastAsia="Times New Roman" w:hAnsi="Times New Roman" w:cs="Times New Roman"/>
          <w:sz w:val="28"/>
          <w:szCs w:val="28"/>
        </w:rPr>
        <w:t>арифметическое</w:t>
      </w:r>
      <w:r w:rsidR="002D7FD1" w:rsidRPr="003344F5">
        <w:rPr>
          <w:rFonts w:ascii="Times New Roman" w:eastAsia="Times New Roman" w:hAnsi="Times New Roman" w:cs="Times New Roman"/>
          <w:sz w:val="28"/>
          <w:szCs w:val="28"/>
        </w:rPr>
        <w:t xml:space="preserve"> значение </w:t>
      </w:r>
      <w:r w:rsidR="00B26E98" w:rsidRPr="003344F5">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3344F5">
        <w:rPr>
          <w:rFonts w:ascii="Times New Roman" w:eastAsia="Times New Roman" w:hAnsi="Times New Roman" w:cs="Times New Roman"/>
          <w:sz w:val="28"/>
          <w:szCs w:val="28"/>
        </w:rPr>
        <w:t>:</w:t>
      </w:r>
    </w:p>
    <w:p w:rsidR="002D7FD1" w:rsidRPr="003344F5" w:rsidRDefault="002D7FD1" w:rsidP="00ED38EB">
      <w:pPr>
        <w:spacing w:after="0" w:line="240" w:lineRule="auto"/>
        <w:ind w:firstLine="709"/>
        <w:jc w:val="both"/>
        <w:rPr>
          <w:rFonts w:ascii="Times New Roman" w:eastAsia="Times New Roman" w:hAnsi="Times New Roman" w:cs="Times New Roman"/>
          <w:sz w:val="28"/>
          <w:szCs w:val="28"/>
        </w:rPr>
      </w:pPr>
    </w:p>
    <w:p w:rsidR="002D7FD1" w:rsidRPr="003344F5" w:rsidRDefault="002D7FD1" w:rsidP="002D7FD1">
      <w:pPr>
        <w:spacing w:after="0" w:line="240" w:lineRule="auto"/>
        <w:jc w:val="center"/>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lang w:val="en-US"/>
        </w:rPr>
        <w:t>S</w:t>
      </w:r>
      <w:r w:rsidR="00921C5F" w:rsidRPr="003344F5">
        <w:rPr>
          <w:rFonts w:ascii="Times New Roman" w:eastAsia="Times New Roman" w:hAnsi="Times New Roman" w:cs="Times New Roman"/>
          <w:sz w:val="28"/>
          <w:szCs w:val="28"/>
          <w:vertAlign w:val="subscript"/>
          <w:lang w:val="en-US"/>
        </w:rPr>
        <w:t>n</w:t>
      </w:r>
      <w:r w:rsidRPr="003344F5">
        <w:rPr>
          <w:rFonts w:ascii="Times New Roman" w:eastAsia="Times New Roman" w:hAnsi="Times New Roman" w:cs="Times New Roman"/>
          <w:sz w:val="28"/>
          <w:szCs w:val="28"/>
        </w:rPr>
        <w:t xml:space="preserve"> = (К</w:t>
      </w:r>
      <w:r w:rsidRPr="003344F5">
        <w:rPr>
          <w:rFonts w:ascii="Times New Roman" w:eastAsia="Times New Roman" w:hAnsi="Times New Roman" w:cs="Times New Roman"/>
          <w:sz w:val="28"/>
          <w:szCs w:val="28"/>
          <w:vertAlign w:val="superscript"/>
        </w:rPr>
        <w:t>1</w:t>
      </w:r>
      <w:bookmarkStart w:id="31" w:name="_Hlk93506123"/>
      <w:r w:rsidR="00921C5F" w:rsidRPr="003344F5">
        <w:rPr>
          <w:rFonts w:ascii="Times New Roman" w:eastAsia="Times New Roman" w:hAnsi="Times New Roman" w:cs="Times New Roman"/>
          <w:sz w:val="28"/>
          <w:szCs w:val="28"/>
          <w:vertAlign w:val="subscript"/>
          <w:lang w:val="en-US"/>
        </w:rPr>
        <w:t>n</w:t>
      </w:r>
      <w:bookmarkEnd w:id="31"/>
      <w:r w:rsidRPr="003344F5">
        <w:rPr>
          <w:rFonts w:ascii="Times New Roman" w:eastAsia="Times New Roman" w:hAnsi="Times New Roman" w:cs="Times New Roman"/>
          <w:sz w:val="28"/>
          <w:szCs w:val="28"/>
        </w:rPr>
        <w:t xml:space="preserve"> + К</w:t>
      </w:r>
      <w:r w:rsidRPr="003344F5">
        <w:rPr>
          <w:rFonts w:ascii="Times New Roman" w:eastAsia="Times New Roman" w:hAnsi="Times New Roman" w:cs="Times New Roman"/>
          <w:sz w:val="28"/>
          <w:szCs w:val="28"/>
          <w:vertAlign w:val="superscript"/>
        </w:rPr>
        <w:t>2</w:t>
      </w:r>
      <w:r w:rsidR="00921C5F" w:rsidRPr="003344F5">
        <w:rPr>
          <w:rFonts w:ascii="Times New Roman" w:eastAsia="Times New Roman" w:hAnsi="Times New Roman" w:cs="Times New Roman"/>
          <w:sz w:val="28"/>
          <w:szCs w:val="28"/>
          <w:vertAlign w:val="subscript"/>
          <w:lang w:val="en-US"/>
        </w:rPr>
        <w:t>n</w:t>
      </w:r>
      <w:r w:rsidRPr="003344F5">
        <w:rPr>
          <w:rFonts w:ascii="Times New Roman" w:eastAsia="Times New Roman" w:hAnsi="Times New Roman" w:cs="Times New Roman"/>
          <w:sz w:val="28"/>
          <w:szCs w:val="28"/>
        </w:rPr>
        <w:t xml:space="preserve"> + К</w:t>
      </w:r>
      <w:r w:rsidRPr="003344F5">
        <w:rPr>
          <w:rFonts w:ascii="Times New Roman" w:eastAsia="Times New Roman" w:hAnsi="Times New Roman" w:cs="Times New Roman"/>
          <w:sz w:val="28"/>
          <w:szCs w:val="28"/>
          <w:vertAlign w:val="superscript"/>
        </w:rPr>
        <w:t>3</w:t>
      </w:r>
      <w:r w:rsidR="00921C5F" w:rsidRPr="003344F5">
        <w:rPr>
          <w:rFonts w:ascii="Times New Roman" w:eastAsia="Times New Roman" w:hAnsi="Times New Roman" w:cs="Times New Roman"/>
          <w:sz w:val="28"/>
          <w:szCs w:val="28"/>
          <w:vertAlign w:val="subscript"/>
          <w:lang w:val="en-US"/>
        </w:rPr>
        <w:t>n</w:t>
      </w:r>
      <w:r w:rsidRPr="003344F5">
        <w:rPr>
          <w:rFonts w:ascii="Times New Roman" w:eastAsia="Times New Roman" w:hAnsi="Times New Roman" w:cs="Times New Roman"/>
          <w:sz w:val="28"/>
          <w:szCs w:val="28"/>
        </w:rPr>
        <w:t xml:space="preserve"> + К</w:t>
      </w:r>
      <w:r w:rsidRPr="003344F5">
        <w:rPr>
          <w:rFonts w:ascii="Times New Roman" w:eastAsia="Times New Roman" w:hAnsi="Times New Roman" w:cs="Times New Roman"/>
          <w:sz w:val="28"/>
          <w:szCs w:val="28"/>
          <w:vertAlign w:val="superscript"/>
        </w:rPr>
        <w:t>4</w:t>
      </w:r>
      <w:r w:rsidR="00921C5F" w:rsidRPr="003344F5">
        <w:rPr>
          <w:rFonts w:ascii="Times New Roman" w:eastAsia="Times New Roman" w:hAnsi="Times New Roman" w:cs="Times New Roman"/>
          <w:sz w:val="28"/>
          <w:szCs w:val="28"/>
          <w:vertAlign w:val="subscript"/>
          <w:lang w:val="en-US"/>
        </w:rPr>
        <w:t>n</w:t>
      </w:r>
      <w:r w:rsidRPr="003344F5">
        <w:rPr>
          <w:rFonts w:ascii="Times New Roman" w:eastAsia="Times New Roman" w:hAnsi="Times New Roman" w:cs="Times New Roman"/>
          <w:sz w:val="28"/>
          <w:szCs w:val="28"/>
        </w:rPr>
        <w:t xml:space="preserve"> + К</w:t>
      </w:r>
      <w:r w:rsidRPr="003344F5">
        <w:rPr>
          <w:rFonts w:ascii="Times New Roman" w:eastAsia="Times New Roman" w:hAnsi="Times New Roman" w:cs="Times New Roman"/>
          <w:sz w:val="28"/>
          <w:szCs w:val="28"/>
          <w:vertAlign w:val="superscript"/>
        </w:rPr>
        <w:t>5</w:t>
      </w:r>
      <w:r w:rsidR="00921C5F" w:rsidRPr="003344F5">
        <w:rPr>
          <w:rFonts w:ascii="Times New Roman" w:eastAsia="Times New Roman" w:hAnsi="Times New Roman" w:cs="Times New Roman"/>
          <w:sz w:val="28"/>
          <w:szCs w:val="28"/>
          <w:vertAlign w:val="subscript"/>
          <w:lang w:val="en-US"/>
        </w:rPr>
        <w:t>n</w:t>
      </w:r>
      <w:r w:rsidRPr="003344F5">
        <w:rPr>
          <w:rFonts w:ascii="Times New Roman" w:eastAsia="Times New Roman" w:hAnsi="Times New Roman" w:cs="Times New Roman"/>
          <w:sz w:val="28"/>
          <w:szCs w:val="28"/>
        </w:rPr>
        <w:t>) / 5</w:t>
      </w:r>
    </w:p>
    <w:p w:rsidR="00ED38EB" w:rsidRPr="003344F5" w:rsidRDefault="00ED38EB" w:rsidP="00ED38EB">
      <w:pPr>
        <w:spacing w:after="0" w:line="240" w:lineRule="auto"/>
        <w:ind w:firstLine="709"/>
        <w:jc w:val="both"/>
        <w:rPr>
          <w:rFonts w:ascii="Times New Roman" w:eastAsia="Times New Roman" w:hAnsi="Times New Roman" w:cs="Times New Roman"/>
          <w:sz w:val="28"/>
          <w:szCs w:val="28"/>
        </w:rPr>
      </w:pPr>
    </w:p>
    <w:p w:rsidR="00895619" w:rsidRPr="003344F5" w:rsidRDefault="00FB4D65" w:rsidP="00895619">
      <w:pPr>
        <w:spacing w:after="0" w:line="240" w:lineRule="auto"/>
        <w:ind w:firstLine="709"/>
        <w:jc w:val="both"/>
        <w:rPr>
          <w:rFonts w:ascii="Times New Roman" w:hAnsi="Times New Roman" w:cs="Times New Roman"/>
          <w:color w:val="000000"/>
          <w:sz w:val="28"/>
          <w:szCs w:val="28"/>
        </w:rPr>
      </w:pPr>
      <w:r w:rsidRPr="003344F5">
        <w:rPr>
          <w:rFonts w:ascii="Times New Roman" w:eastAsia="Times New Roman" w:hAnsi="Times New Roman" w:cs="Times New Roman"/>
          <w:sz w:val="28"/>
          <w:szCs w:val="28"/>
        </w:rPr>
        <w:t>Наибольшее</w:t>
      </w:r>
      <w:r w:rsidR="00895619" w:rsidRPr="003344F5">
        <w:rPr>
          <w:rFonts w:ascii="Times New Roman" w:hAnsi="Times New Roman" w:cs="Times New Roman"/>
          <w:color w:val="000000"/>
          <w:sz w:val="28"/>
          <w:szCs w:val="28"/>
        </w:rPr>
        <w:t xml:space="preserve"> количество баллов </w:t>
      </w:r>
      <w:r w:rsidRPr="003344F5">
        <w:rPr>
          <w:rFonts w:ascii="Times New Roman" w:eastAsia="Times New Roman" w:hAnsi="Times New Roman" w:cs="Times New Roman"/>
          <w:sz w:val="28"/>
          <w:szCs w:val="28"/>
        </w:rPr>
        <w:t>получило</w:t>
      </w:r>
      <w:r w:rsidR="00585A85" w:rsidRPr="003344F5">
        <w:rPr>
          <w:rFonts w:ascii="Times New Roman" w:eastAsia="Times New Roman" w:hAnsi="Times New Roman" w:cs="Times New Roman"/>
          <w:sz w:val="28"/>
          <w:szCs w:val="28"/>
        </w:rPr>
        <w:t xml:space="preserve"> </w:t>
      </w:r>
      <w:r w:rsidRPr="003344F5">
        <w:rPr>
          <w:rFonts w:ascii="Times New Roman" w:eastAsia="Times New Roman" w:hAnsi="Times New Roman" w:cs="Times New Roman"/>
          <w:sz w:val="28"/>
          <w:szCs w:val="28"/>
        </w:rPr>
        <w:t>МОУ Лицей №1</w:t>
      </w:r>
      <w:r w:rsidR="00895619" w:rsidRPr="003344F5">
        <w:rPr>
          <w:rFonts w:ascii="Times New Roman" w:hAnsi="Times New Roman" w:cs="Times New Roman"/>
          <w:color w:val="000000"/>
          <w:sz w:val="28"/>
          <w:szCs w:val="28"/>
        </w:rPr>
        <w:t xml:space="preserve"> – </w:t>
      </w:r>
      <w:r w:rsidRPr="003344F5">
        <w:rPr>
          <w:rFonts w:ascii="Times New Roman" w:hAnsi="Times New Roman" w:cs="Times New Roman"/>
          <w:i/>
          <w:color w:val="000000"/>
          <w:sz w:val="28"/>
          <w:szCs w:val="28"/>
        </w:rPr>
        <w:t>96,22 балла</w:t>
      </w:r>
      <w:r w:rsidR="00895619" w:rsidRPr="003344F5">
        <w:rPr>
          <w:rFonts w:ascii="Times New Roman" w:hAnsi="Times New Roman" w:cs="Times New Roman"/>
          <w:color w:val="000000"/>
          <w:sz w:val="28"/>
          <w:szCs w:val="28"/>
        </w:rPr>
        <w:t xml:space="preserve">. На втором месте </w:t>
      </w:r>
      <w:r w:rsidRPr="003344F5">
        <w:rPr>
          <w:rFonts w:ascii="Times New Roman" w:eastAsia="Times New Roman" w:hAnsi="Times New Roman" w:cs="Times New Roman"/>
          <w:sz w:val="28"/>
          <w:szCs w:val="28"/>
        </w:rPr>
        <w:t>– МБДОУ «Детский сад №27»</w:t>
      </w:r>
      <w:r w:rsidR="00895619" w:rsidRPr="003344F5">
        <w:rPr>
          <w:rFonts w:ascii="Times New Roman" w:hAnsi="Times New Roman" w:cs="Times New Roman"/>
          <w:color w:val="000000"/>
          <w:sz w:val="28"/>
          <w:szCs w:val="28"/>
        </w:rPr>
        <w:t xml:space="preserve"> – </w:t>
      </w:r>
      <w:r w:rsidRPr="003344F5">
        <w:rPr>
          <w:rFonts w:ascii="Times New Roman" w:hAnsi="Times New Roman" w:cs="Times New Roman"/>
          <w:i/>
          <w:color w:val="000000"/>
          <w:sz w:val="28"/>
          <w:szCs w:val="28"/>
        </w:rPr>
        <w:t>95,78 балла</w:t>
      </w:r>
      <w:r w:rsidR="00895619" w:rsidRPr="003344F5">
        <w:rPr>
          <w:rFonts w:ascii="Times New Roman" w:hAnsi="Times New Roman" w:cs="Times New Roman"/>
          <w:color w:val="000000"/>
          <w:sz w:val="28"/>
          <w:szCs w:val="28"/>
        </w:rPr>
        <w:t xml:space="preserve">. На третьем месте </w:t>
      </w:r>
      <w:r w:rsidRPr="003344F5">
        <w:rPr>
          <w:rFonts w:ascii="Times New Roman" w:eastAsia="Times New Roman" w:hAnsi="Times New Roman" w:cs="Times New Roman"/>
          <w:sz w:val="28"/>
          <w:szCs w:val="28"/>
        </w:rPr>
        <w:t>– МБОУ «Средняя школа №8»</w:t>
      </w:r>
      <w:r w:rsidR="00895619" w:rsidRPr="003344F5">
        <w:rPr>
          <w:rFonts w:ascii="Times New Roman" w:hAnsi="Times New Roman" w:cs="Times New Roman"/>
          <w:color w:val="000000"/>
          <w:sz w:val="28"/>
          <w:szCs w:val="28"/>
        </w:rPr>
        <w:t xml:space="preserve"> – </w:t>
      </w:r>
      <w:r w:rsidRPr="003344F5">
        <w:rPr>
          <w:rFonts w:ascii="Times New Roman" w:hAnsi="Times New Roman" w:cs="Times New Roman"/>
          <w:i/>
          <w:color w:val="000000"/>
          <w:sz w:val="28"/>
          <w:szCs w:val="28"/>
        </w:rPr>
        <w:t>94,82 балла</w:t>
      </w:r>
      <w:r w:rsidR="00895619" w:rsidRPr="003344F5">
        <w:rPr>
          <w:rFonts w:ascii="Times New Roman" w:hAnsi="Times New Roman" w:cs="Times New Roman"/>
          <w:color w:val="000000"/>
          <w:sz w:val="28"/>
          <w:szCs w:val="28"/>
        </w:rPr>
        <w:t>.</w:t>
      </w:r>
    </w:p>
    <w:p w:rsidR="00842359" w:rsidRPr="003344F5"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3344F5">
        <w:rPr>
          <w:rFonts w:ascii="Times New Roman" w:hAnsi="Times New Roman" w:cs="Times New Roman"/>
          <w:sz w:val="28"/>
          <w:szCs w:val="28"/>
          <w:lang w:eastAsia="en-US"/>
        </w:rPr>
        <w:t xml:space="preserve">Итоговый показатель оценки качества </w:t>
      </w:r>
      <w:r w:rsidR="0047663E" w:rsidRPr="003344F5">
        <w:rPr>
          <w:rFonts w:ascii="Times New Roman" w:hAnsi="Times New Roman" w:cs="Times New Roman"/>
          <w:sz w:val="28"/>
          <w:szCs w:val="28"/>
          <w:lang w:eastAsia="en-US"/>
        </w:rPr>
        <w:t>условий оказания услуг организациями</w:t>
      </w:r>
      <w:bookmarkStart w:id="32" w:name="_Hlk93669189"/>
      <w:r w:rsidR="0047663E" w:rsidRPr="003344F5">
        <w:rPr>
          <w:rFonts w:ascii="Times New Roman" w:hAnsi="Times New Roman" w:cs="Times New Roman"/>
          <w:sz w:val="28"/>
          <w:szCs w:val="28"/>
          <w:lang w:eastAsia="en-US"/>
        </w:rPr>
        <w:t>, осуществляющими образовательную деятельность</w:t>
      </w:r>
      <w:bookmarkEnd w:id="32"/>
      <w:r w:rsidR="00591A28" w:rsidRPr="003344F5">
        <w:rPr>
          <w:rFonts w:ascii="Times New Roman" w:hAnsi="Times New Roman" w:cs="Times New Roman"/>
          <w:sz w:val="28"/>
          <w:szCs w:val="28"/>
          <w:lang w:eastAsia="en-US"/>
        </w:rPr>
        <w:t>,</w:t>
      </w:r>
      <w:r w:rsidR="0047663E" w:rsidRPr="003344F5">
        <w:rPr>
          <w:rFonts w:ascii="Times New Roman" w:hAnsi="Times New Roman" w:cs="Times New Roman"/>
          <w:sz w:val="28"/>
          <w:szCs w:val="28"/>
          <w:lang w:eastAsia="en-US"/>
        </w:rPr>
        <w:t xml:space="preserve"> на территории</w:t>
      </w:r>
      <w:r w:rsidRPr="003344F5">
        <w:rPr>
          <w:rFonts w:ascii="Times New Roman" w:hAnsi="Times New Roman" w:cs="Times New Roman"/>
          <w:sz w:val="28"/>
          <w:szCs w:val="28"/>
          <w:lang w:eastAsia="en-US"/>
        </w:rPr>
        <w:t xml:space="preserve">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hAnsi="Times New Roman" w:cs="Times New Roman"/>
          <w:sz w:val="28"/>
          <w:szCs w:val="28"/>
          <w:lang w:eastAsia="en-US"/>
        </w:rPr>
        <w:t xml:space="preserve"> </w:t>
      </w:r>
      <w:r w:rsidR="009E0C3E" w:rsidRPr="003344F5">
        <w:rPr>
          <w:rFonts w:ascii="Times New Roman" w:hAnsi="Times New Roman" w:cs="Times New Roman"/>
          <w:sz w:val="28"/>
          <w:szCs w:val="28"/>
          <w:lang w:eastAsia="en-US"/>
        </w:rPr>
        <w:t xml:space="preserve">рассчитывается как среднее </w:t>
      </w:r>
      <w:r w:rsidR="00746FB8" w:rsidRPr="003344F5">
        <w:rPr>
          <w:rFonts w:ascii="Times New Roman" w:hAnsi="Times New Roman" w:cs="Times New Roman"/>
          <w:sz w:val="28"/>
          <w:szCs w:val="28"/>
          <w:lang w:eastAsia="en-US"/>
        </w:rPr>
        <w:t>арифметическое</w:t>
      </w:r>
      <w:r w:rsidR="009E0C3E" w:rsidRPr="003344F5">
        <w:rPr>
          <w:rFonts w:ascii="Times New Roman" w:hAnsi="Times New Roman" w:cs="Times New Roman"/>
          <w:sz w:val="28"/>
          <w:szCs w:val="28"/>
          <w:lang w:eastAsia="en-US"/>
        </w:rPr>
        <w:t xml:space="preserve"> значение итоговых показателей всех</w:t>
      </w:r>
      <w:r w:rsidR="00591A28" w:rsidRPr="003344F5">
        <w:rPr>
          <w:rFonts w:ascii="Times New Roman" w:hAnsi="Times New Roman" w:cs="Times New Roman"/>
          <w:sz w:val="28"/>
          <w:szCs w:val="28"/>
          <w:lang w:eastAsia="en-US"/>
        </w:rPr>
        <w:t xml:space="preserve"> образовательных</w:t>
      </w:r>
      <w:r w:rsidR="009E0C3E" w:rsidRPr="003344F5">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3344F5">
        <w:rPr>
          <w:rFonts w:ascii="Times New Roman" w:hAnsi="Times New Roman" w:cs="Times New Roman"/>
          <w:sz w:val="28"/>
          <w:szCs w:val="28"/>
          <w:lang w:eastAsia="en-US"/>
        </w:rPr>
        <w:t xml:space="preserve">образовательным </w:t>
      </w:r>
      <w:r w:rsidR="009E0C3E" w:rsidRPr="003344F5">
        <w:rPr>
          <w:rFonts w:ascii="Times New Roman" w:hAnsi="Times New Roman" w:cs="Times New Roman"/>
          <w:sz w:val="28"/>
          <w:szCs w:val="28"/>
          <w:lang w:eastAsia="en-US"/>
        </w:rPr>
        <w:t xml:space="preserve">организациями </w:t>
      </w:r>
      <w:r w:rsidR="00CB2F17" w:rsidRPr="003344F5">
        <w:rPr>
          <w:rFonts w:ascii="Times New Roman" w:hAnsi="Times New Roman" w:cs="Times New Roman"/>
          <w:sz w:val="28"/>
          <w:szCs w:val="28"/>
          <w:lang w:eastAsia="en-US"/>
        </w:rPr>
        <w:t>и</w:t>
      </w:r>
      <w:r w:rsidR="009E0C3E" w:rsidRPr="003344F5">
        <w:rPr>
          <w:rFonts w:ascii="Times New Roman" w:hAnsi="Times New Roman" w:cs="Times New Roman"/>
          <w:sz w:val="28"/>
          <w:szCs w:val="28"/>
          <w:lang w:eastAsia="en-US"/>
        </w:rPr>
        <w:t xml:space="preserve"> </w:t>
      </w:r>
      <w:r w:rsidRPr="003344F5">
        <w:rPr>
          <w:rFonts w:ascii="Times New Roman" w:hAnsi="Times New Roman" w:cs="Times New Roman"/>
          <w:sz w:val="28"/>
          <w:szCs w:val="28"/>
          <w:lang w:eastAsia="en-US"/>
        </w:rPr>
        <w:t>составл</w:t>
      </w:r>
      <w:r w:rsidR="00CB2F17" w:rsidRPr="003344F5">
        <w:rPr>
          <w:rFonts w:ascii="Times New Roman" w:hAnsi="Times New Roman" w:cs="Times New Roman"/>
          <w:sz w:val="28"/>
          <w:szCs w:val="28"/>
          <w:lang w:eastAsia="en-US"/>
        </w:rPr>
        <w:t>яет</w:t>
      </w:r>
      <w:r w:rsidRPr="003344F5">
        <w:rPr>
          <w:rFonts w:ascii="Times New Roman" w:hAnsi="Times New Roman" w:cs="Times New Roman"/>
          <w:sz w:val="28"/>
          <w:szCs w:val="28"/>
          <w:lang w:eastAsia="en-US"/>
        </w:rPr>
        <w:t xml:space="preserve"> </w:t>
      </w:r>
      <w:r w:rsidR="00FB4D65" w:rsidRPr="003344F5">
        <w:rPr>
          <w:rFonts w:ascii="Times New Roman" w:eastAsia="Times New Roman" w:hAnsi="Times New Roman" w:cs="Times New Roman"/>
          <w:i/>
          <w:sz w:val="28"/>
          <w:szCs w:val="28"/>
        </w:rPr>
        <w:t>89,07 балла</w:t>
      </w:r>
      <w:r w:rsidRPr="003344F5">
        <w:rPr>
          <w:rFonts w:ascii="Times New Roman" w:hAnsi="Times New Roman" w:cs="Times New Roman"/>
          <w:sz w:val="28"/>
          <w:szCs w:val="28"/>
          <w:lang w:eastAsia="en-US"/>
        </w:rPr>
        <w:t>.</w:t>
      </w:r>
    </w:p>
    <w:p w:rsidR="00842359" w:rsidRPr="003344F5"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842359" w:rsidRPr="003344F5"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3344F5">
        <w:rPr>
          <w:rFonts w:ascii="Times New Roman" w:hAnsi="Times New Roman" w:cs="Times New Roman"/>
          <w:color w:val="000000"/>
          <w:sz w:val="28"/>
          <w:szCs w:val="28"/>
          <w:lang w:val="en-US"/>
        </w:rPr>
        <w:t>S</w:t>
      </w:r>
      <w:r w:rsidR="003E60BE" w:rsidRPr="003344F5">
        <w:rPr>
          <w:rFonts w:ascii="Times New Roman" w:hAnsi="Times New Roman" w:cs="Times New Roman"/>
          <w:color w:val="000000"/>
          <w:sz w:val="28"/>
          <w:szCs w:val="28"/>
          <w:vertAlign w:val="subscript"/>
          <w:lang w:val="en-US"/>
        </w:rPr>
        <w:t>k</w:t>
      </w:r>
      <w:r w:rsidRPr="003344F5">
        <w:rPr>
          <w:rFonts w:ascii="Times New Roman" w:hAnsi="Times New Roman" w:cs="Times New Roman"/>
          <w:color w:val="000000"/>
          <w:sz w:val="28"/>
          <w:szCs w:val="28"/>
        </w:rPr>
        <w:t xml:space="preserve"> = </w:t>
      </w:r>
      <w:r w:rsidR="003E60BE" w:rsidRPr="003344F5">
        <w:rPr>
          <w:rFonts w:ascii="Times New Roman" w:hAnsi="Times New Roman" w:cs="Times New Roman"/>
          <w:color w:val="000000"/>
          <w:sz w:val="28"/>
          <w:szCs w:val="28"/>
        </w:rPr>
        <w:t>∑</w:t>
      </w:r>
      <w:r w:rsidR="003E60BE" w:rsidRPr="003344F5">
        <w:rPr>
          <w:rFonts w:ascii="Times New Roman" w:hAnsi="Times New Roman" w:cs="Times New Roman"/>
          <w:color w:val="000000"/>
          <w:sz w:val="28"/>
          <w:szCs w:val="28"/>
          <w:lang w:val="en-US"/>
        </w:rPr>
        <w:t>S</w:t>
      </w:r>
      <w:r w:rsidR="003E60BE" w:rsidRPr="003344F5">
        <w:rPr>
          <w:rFonts w:ascii="Times New Roman" w:hAnsi="Times New Roman" w:cs="Times New Roman"/>
          <w:color w:val="000000"/>
          <w:sz w:val="28"/>
          <w:szCs w:val="28"/>
          <w:vertAlign w:val="subscript"/>
          <w:lang w:val="en-US"/>
        </w:rPr>
        <w:t>n</w:t>
      </w:r>
      <w:r w:rsidR="003E60BE" w:rsidRPr="003344F5">
        <w:rPr>
          <w:rFonts w:ascii="Times New Roman" w:hAnsi="Times New Roman" w:cs="Times New Roman"/>
          <w:color w:val="000000"/>
          <w:sz w:val="28"/>
          <w:szCs w:val="28"/>
        </w:rPr>
        <w:t xml:space="preserve"> / </w:t>
      </w:r>
      <w:r w:rsidR="003E60BE" w:rsidRPr="003344F5">
        <w:rPr>
          <w:rFonts w:ascii="Times New Roman" w:hAnsi="Times New Roman" w:cs="Times New Roman"/>
          <w:color w:val="000000"/>
          <w:sz w:val="28"/>
          <w:szCs w:val="28"/>
          <w:lang w:val="en-US"/>
        </w:rPr>
        <w:t>N</w:t>
      </w:r>
    </w:p>
    <w:p w:rsidR="00842359" w:rsidRPr="003344F5"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1450BD" w:rsidRPr="003344F5"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344F5">
        <w:rPr>
          <w:rFonts w:ascii="Times New Roman" w:hAnsi="Times New Roman" w:cs="Times New Roman"/>
          <w:color w:val="000000"/>
          <w:sz w:val="28"/>
          <w:szCs w:val="28"/>
        </w:rPr>
        <w:t xml:space="preserve">Итоговый рейтинг </w:t>
      </w:r>
      <w:r w:rsidR="00016F4F" w:rsidRPr="003344F5">
        <w:rPr>
          <w:rFonts w:ascii="Times New Roman" w:hAnsi="Times New Roman" w:cs="Times New Roman"/>
          <w:color w:val="000000"/>
          <w:sz w:val="28"/>
          <w:szCs w:val="28"/>
        </w:rPr>
        <w:t xml:space="preserve">по итоговому показателю </w:t>
      </w:r>
      <w:r w:rsidR="00A123D6" w:rsidRPr="003344F5">
        <w:rPr>
          <w:rFonts w:ascii="Times New Roman" w:hAnsi="Times New Roman" w:cs="Times New Roman"/>
          <w:color w:val="000000"/>
          <w:sz w:val="28"/>
          <w:szCs w:val="28"/>
        </w:rPr>
        <w:t>по результатам сбора, обобщения и анализа информации о качестве условий оказания услуг организациями</w:t>
      </w:r>
      <w:r w:rsidR="00591A28" w:rsidRPr="003344F5">
        <w:rPr>
          <w:rFonts w:ascii="Times New Roman" w:hAnsi="Times New Roman" w:cs="Times New Roman"/>
          <w:color w:val="000000"/>
          <w:sz w:val="28"/>
          <w:szCs w:val="28"/>
        </w:rPr>
        <w:t>, осуществляющими образовательную деятельность</w:t>
      </w:r>
      <w:r w:rsidR="00A123D6" w:rsidRPr="003344F5">
        <w:rPr>
          <w:rFonts w:ascii="Times New Roman" w:hAnsi="Times New Roman" w:cs="Times New Roman"/>
          <w:color w:val="000000"/>
          <w:sz w:val="28"/>
          <w:szCs w:val="28"/>
        </w:rPr>
        <w:t xml:space="preserve"> </w:t>
      </w:r>
      <w:r w:rsidR="00591A28" w:rsidRPr="003344F5">
        <w:rPr>
          <w:rFonts w:ascii="Times New Roman" w:hAnsi="Times New Roman" w:cs="Times New Roman"/>
          <w:color w:val="000000"/>
          <w:sz w:val="28"/>
          <w:szCs w:val="28"/>
        </w:rPr>
        <w:t xml:space="preserve">на территории </w:t>
      </w:r>
      <w:r w:rsidR="00FB4D65" w:rsidRPr="003344F5">
        <w:rPr>
          <w:rFonts w:ascii="Times New Roman" w:eastAsia="Times New Roman" w:hAnsi="Times New Roman" w:cs="Times New Roman"/>
          <w:sz w:val="28"/>
          <w:szCs w:val="28"/>
        </w:rPr>
        <w:t>города Ачинска Красноярского края</w:t>
      </w:r>
      <w:r w:rsidR="00F06AA6" w:rsidRPr="003344F5">
        <w:rPr>
          <w:rFonts w:ascii="Times New Roman" w:hAnsi="Times New Roman" w:cs="Times New Roman"/>
          <w:color w:val="000000"/>
          <w:sz w:val="28"/>
          <w:szCs w:val="28"/>
        </w:rPr>
        <w:t xml:space="preserve"> </w:t>
      </w:r>
      <w:r w:rsidRPr="003344F5">
        <w:rPr>
          <w:rFonts w:ascii="Times New Roman" w:hAnsi="Times New Roman" w:cs="Times New Roman"/>
          <w:color w:val="000000"/>
          <w:sz w:val="28"/>
          <w:szCs w:val="28"/>
        </w:rPr>
        <w:t xml:space="preserve">представлен в таблице </w:t>
      </w:r>
      <w:r w:rsidR="00ED38EB" w:rsidRPr="003344F5">
        <w:rPr>
          <w:rFonts w:ascii="Times New Roman" w:hAnsi="Times New Roman" w:cs="Times New Roman"/>
          <w:color w:val="000000"/>
          <w:sz w:val="28"/>
          <w:szCs w:val="28"/>
        </w:rPr>
        <w:t>4</w:t>
      </w:r>
      <w:r w:rsidRPr="003344F5">
        <w:rPr>
          <w:rFonts w:ascii="Times New Roman" w:hAnsi="Times New Roman" w:cs="Times New Roman"/>
          <w:color w:val="000000"/>
          <w:sz w:val="28"/>
          <w:szCs w:val="28"/>
        </w:rPr>
        <w:t>.</w:t>
      </w:r>
    </w:p>
    <w:p w:rsidR="003E60BE" w:rsidRPr="003344F5" w:rsidRDefault="003E60BE" w:rsidP="00E47A5C">
      <w:pPr>
        <w:spacing w:after="0"/>
        <w:rPr>
          <w:rFonts w:ascii="Times New Roman" w:hAnsi="Times New Roman" w:cs="Times New Roman"/>
          <w:i/>
          <w:color w:val="000000"/>
          <w:sz w:val="28"/>
          <w:szCs w:val="28"/>
        </w:rPr>
      </w:pPr>
    </w:p>
    <w:p w:rsidR="00A97E30" w:rsidRPr="003344F5" w:rsidRDefault="00A97E30">
      <w:pPr>
        <w:rPr>
          <w:rFonts w:ascii="Times New Roman" w:hAnsi="Times New Roman" w:cs="Times New Roman"/>
          <w:i/>
          <w:color w:val="000000"/>
          <w:sz w:val="28"/>
          <w:szCs w:val="28"/>
        </w:rPr>
      </w:pPr>
      <w:r w:rsidRPr="003344F5">
        <w:rPr>
          <w:rFonts w:ascii="Times New Roman" w:hAnsi="Times New Roman" w:cs="Times New Roman"/>
          <w:i/>
          <w:color w:val="000000"/>
          <w:sz w:val="28"/>
          <w:szCs w:val="28"/>
        </w:rPr>
        <w:br w:type="page"/>
      </w:r>
    </w:p>
    <w:p w:rsidR="00A123D6" w:rsidRPr="003344F5" w:rsidRDefault="00A123D6" w:rsidP="00E47A5C">
      <w:pPr>
        <w:spacing w:after="0" w:line="240" w:lineRule="auto"/>
        <w:ind w:firstLine="709"/>
        <w:contextualSpacing/>
        <w:jc w:val="both"/>
        <w:rPr>
          <w:rFonts w:ascii="Times New Roman" w:hAnsi="Times New Roman" w:cs="Times New Roman"/>
          <w:i/>
          <w:color w:val="000000"/>
          <w:sz w:val="28"/>
          <w:szCs w:val="28"/>
        </w:rPr>
      </w:pPr>
      <w:r w:rsidRPr="003344F5">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3344F5">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3344F5">
        <w:rPr>
          <w:rFonts w:ascii="Times New Roman" w:hAnsi="Times New Roman" w:cs="Times New Roman"/>
          <w:i/>
          <w:color w:val="000000"/>
          <w:sz w:val="28"/>
          <w:szCs w:val="28"/>
        </w:rPr>
        <w:t xml:space="preserve"> </w:t>
      </w:r>
      <w:r w:rsidR="00FB4D65" w:rsidRPr="003344F5">
        <w:rPr>
          <w:rFonts w:ascii="Times New Roman" w:hAnsi="Times New Roman" w:cs="Times New Roman"/>
          <w:i/>
          <w:color w:val="000000"/>
          <w:sz w:val="28"/>
          <w:szCs w:val="28"/>
        </w:rPr>
        <w:t>города Ачинска Красноярского края</w:t>
      </w:r>
    </w:p>
    <w:tbl>
      <w:tblPr>
        <w:tblW w:w="9470" w:type="dxa"/>
        <w:tblLayout w:type="fixed"/>
        <w:tblCellMar>
          <w:left w:w="28" w:type="dxa"/>
          <w:right w:w="28" w:type="dxa"/>
        </w:tblCellMar>
        <w:tblLook w:val="04A0"/>
      </w:tblPr>
      <w:tblGrid>
        <w:gridCol w:w="5216"/>
        <w:gridCol w:w="624"/>
        <w:gridCol w:w="624"/>
        <w:gridCol w:w="624"/>
        <w:gridCol w:w="624"/>
        <w:gridCol w:w="624"/>
        <w:gridCol w:w="567"/>
        <w:gridCol w:w="567"/>
      </w:tblGrid>
      <w:tr w:rsidR="00FB4D65" w:rsidRPr="003344F5" w:rsidTr="00211D89">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FB4D65" w:rsidRPr="003344F5" w:rsidRDefault="00FB4D65" w:rsidP="00FB4D65">
            <w:pPr>
              <w:spacing w:after="0" w:line="228"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Рейтинг</w:t>
            </w:r>
          </w:p>
        </w:tc>
      </w:tr>
      <w:tr w:rsidR="00FB4D65" w:rsidRPr="003344F5" w:rsidTr="00211D89">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ind w:left="28" w:right="28"/>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ind w:left="28" w:right="28"/>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ind w:left="28" w:right="28"/>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ind w:left="28" w:right="28"/>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FB4D65" w:rsidRPr="003344F5" w:rsidRDefault="00FB4D65" w:rsidP="00FB4D65">
            <w:pPr>
              <w:spacing w:after="0" w:line="228" w:lineRule="auto"/>
              <w:ind w:left="28" w:right="28"/>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FB4D65" w:rsidRPr="003344F5" w:rsidRDefault="00FB4D65" w:rsidP="00FB4D65">
            <w:pPr>
              <w:spacing w:after="0" w:line="228" w:lineRule="auto"/>
              <w:rPr>
                <w:rFonts w:ascii="Times New Roman" w:eastAsia="Calibri" w:hAnsi="Times New Roman" w:cs="Times New Roman"/>
                <w:b/>
                <w:bCs/>
                <w:color w:val="000000"/>
                <w:lang w:eastAsia="en-US"/>
              </w:rPr>
            </w:pPr>
          </w:p>
        </w:tc>
      </w:tr>
      <w:tr w:rsidR="00FB4D65" w:rsidRPr="003344F5" w:rsidTr="00211D89">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94</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92,81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66,81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95,71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96,03</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89,07</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FB4D65" w:rsidRPr="003344F5" w:rsidRDefault="00FB4D65" w:rsidP="00FB4D65">
            <w:pPr>
              <w:spacing w:after="0" w:line="240" w:lineRule="auto"/>
              <w:jc w:val="center"/>
              <w:rPr>
                <w:rFonts w:ascii="Times New Roman" w:eastAsia="Calibri" w:hAnsi="Times New Roman" w:cs="Times New Roman"/>
                <w:b/>
                <w:bCs/>
                <w:color w:val="000000"/>
                <w:lang w:eastAsia="en-US"/>
              </w:rPr>
            </w:pPr>
            <w:r w:rsidRPr="003344F5">
              <w:rPr>
                <w:rFonts w:ascii="Times New Roman" w:eastAsia="Calibri" w:hAnsi="Times New Roman" w:cs="Times New Roman"/>
                <w:b/>
                <w:bCs/>
                <w:color w:val="000000"/>
                <w:lang w:eastAsia="en-US"/>
              </w:rPr>
              <w:t>-</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 МОУ Лицей №1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 МБДОУ «Детский сад №27»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95,5</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95,78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 МБОУ «Средняя школа №8»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94,82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 МБДОУ «Детский сад №33»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94,42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 МБДОУ «Детский сад №37»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94,34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 МАОУ «Школа №17»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93,18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36. МБУ ДО «Центр творчества и развития «Планета талантов»</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93,04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 МБДОУ «Детский сад №50»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77,8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92,58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 МБДОУ «Детский сад №39»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92,32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 МБДОУ «Детский сад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91,52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 МБОУ «Средняя школа №4»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90,88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 МБДОУ «Детский сад №31»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90,38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12</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 МБДОУ «Детский сад №48»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93,5</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90,22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 МБОУ «Средняя школа №11»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89,98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14</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 МБДОУ «Детский сад №36»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89,74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15. МБДОУ «Детский сад общеразвивающего вида №20»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89,72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 МБДОУ «Детский сад №45»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 МБОУ «Средняя школа №12»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64,1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18</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 МБДОУ «Детский сад №40»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19</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 МБДОУ «Детский сад №47»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64,7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20. МБДОУ «Детский сад №29»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87,88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21</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 МБОУ «Средняя школа №6»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70,6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22</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11. МБОУ «Школа №16 им. Героя Советского Союза И.А.Лапенкова»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87,38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16. МБДОУ «Детский сад комбинированного вида №24»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87,28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 МБОУ «Основная школа №10»</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94,9</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87,26</w:t>
            </w:r>
          </w:p>
        </w:tc>
        <w:tc>
          <w:tcPr>
            <w:tcW w:w="56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25</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17. МБДОУ «Детский сад №25»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87,26</w:t>
            </w:r>
          </w:p>
        </w:tc>
        <w:tc>
          <w:tcPr>
            <w:tcW w:w="56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35. МБДОУ «Детский сад №56»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94,3</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86,52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26</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 МБОУ «Средняя школа №13 им. Героя Советского Союза В.И. Манкевича»</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27</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23. МБДОУ «Детский сад №34»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56,9</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 МБДОУ «Детский сад №55»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86,02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28</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13. МБОУ «Средняя школа №18»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51,2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85,98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24. МБДОУ «Детский сад №35»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93,3</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85,04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30</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10. МБОУ «Средняя школа №15»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60,2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31</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lastRenderedPageBreak/>
              <w:t>18. МБДОУ «Детский сад №26»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94,8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56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84,38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32</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29. МБДОУ «Детский сад №44»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85,5</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93,6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81,18</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33</w:t>
            </w:r>
          </w:p>
        </w:tc>
      </w:tr>
      <w:tr w:rsidR="00FB4D65" w:rsidRPr="003344F5" w:rsidTr="00211D89">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 МБОУ «Средняя школа №7»</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40,1</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96,6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80,66</w:t>
            </w:r>
          </w:p>
        </w:tc>
        <w:tc>
          <w:tcPr>
            <w:tcW w:w="567" w:type="dxa"/>
            <w:tcBorders>
              <w:top w:val="nil"/>
              <w:left w:val="nil"/>
              <w:bottom w:val="single" w:sz="4" w:space="0" w:color="auto"/>
              <w:right w:val="single" w:sz="4" w:space="0" w:color="auto"/>
            </w:tcBorders>
            <w:shd w:val="clear" w:color="auto" w:fill="auto"/>
            <w:noWrap/>
            <w:vAlign w:val="center"/>
          </w:tcPr>
          <w:p w:rsidR="00FB4D65" w:rsidRPr="003344F5" w:rsidRDefault="00FB4D65" w:rsidP="00FB4D65">
            <w:pPr>
              <w:spacing w:after="0" w:line="240" w:lineRule="auto"/>
              <w:jc w:val="center"/>
              <w:rPr>
                <w:rFonts w:ascii="Times New Roman" w:eastAsia="Calibri" w:hAnsi="Times New Roman" w:cs="Times New Roman"/>
                <w:color w:val="000000"/>
                <w:lang w:eastAsia="en-US"/>
              </w:rPr>
            </w:pPr>
            <w:r w:rsidRPr="003344F5">
              <w:rPr>
                <w:rFonts w:ascii="Times New Roman" w:eastAsia="Calibri" w:hAnsi="Times New Roman" w:cs="Times New Roman"/>
                <w:color w:val="000000"/>
                <w:lang w:eastAsia="en-US"/>
              </w:rPr>
              <w:t>34</w:t>
            </w:r>
          </w:p>
        </w:tc>
      </w:tr>
    </w:tbl>
    <w:p w:rsidR="00A97E30" w:rsidRPr="003344F5" w:rsidRDefault="00A97E30" w:rsidP="00E47D60">
      <w:pPr>
        <w:spacing w:after="0" w:line="240" w:lineRule="auto"/>
        <w:ind w:firstLine="709"/>
        <w:jc w:val="both"/>
        <w:rPr>
          <w:rFonts w:ascii="Times New Roman" w:eastAsia="Times New Roman" w:hAnsi="Times New Roman" w:cs="Times New Roman"/>
          <w:i/>
          <w:sz w:val="28"/>
          <w:szCs w:val="28"/>
        </w:rPr>
      </w:pPr>
    </w:p>
    <w:p w:rsidR="00E47D60" w:rsidRPr="003344F5" w:rsidRDefault="00E47D60" w:rsidP="00E47D60">
      <w:pPr>
        <w:spacing w:after="0" w:line="240" w:lineRule="auto"/>
        <w:ind w:firstLine="709"/>
        <w:jc w:val="both"/>
        <w:rPr>
          <w:rFonts w:ascii="Times New Roman" w:eastAsia="Times New Roman" w:hAnsi="Times New Roman" w:cs="Times New Roman"/>
          <w:i/>
          <w:sz w:val="28"/>
          <w:szCs w:val="28"/>
        </w:rPr>
      </w:pPr>
      <w:r w:rsidRPr="003344F5">
        <w:rPr>
          <w:rFonts w:ascii="Times New Roman" w:eastAsia="Times New Roman" w:hAnsi="Times New Roman" w:cs="Times New Roman"/>
          <w:i/>
          <w:sz w:val="28"/>
          <w:szCs w:val="28"/>
        </w:rPr>
        <w:t xml:space="preserve">Гистограмма 1. </w:t>
      </w:r>
      <w:r w:rsidR="00591A28" w:rsidRPr="003344F5">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FB4D65" w:rsidRPr="003344F5">
        <w:rPr>
          <w:rFonts w:ascii="Times New Roman" w:eastAsia="Times New Roman" w:hAnsi="Times New Roman" w:cs="Times New Roman"/>
          <w:i/>
          <w:sz w:val="28"/>
          <w:szCs w:val="28"/>
        </w:rPr>
        <w:t>города Ачинска Красноярского края</w:t>
      </w:r>
      <w:r w:rsidRPr="003344F5">
        <w:rPr>
          <w:rFonts w:ascii="Times New Roman" w:eastAsia="Times New Roman" w:hAnsi="Times New Roman" w:cs="Times New Roman"/>
          <w:i/>
          <w:sz w:val="28"/>
          <w:szCs w:val="28"/>
        </w:rPr>
        <w:t xml:space="preserve"> (</w:t>
      </w:r>
      <w:r w:rsidR="000D0AB3" w:rsidRPr="003344F5">
        <w:rPr>
          <w:rFonts w:ascii="Times New Roman" w:eastAsia="Times New Roman" w:hAnsi="Times New Roman" w:cs="Times New Roman"/>
          <w:i/>
          <w:sz w:val="28"/>
          <w:szCs w:val="28"/>
        </w:rPr>
        <w:t>лучшие организации</w:t>
      </w:r>
      <w:r w:rsidRPr="003344F5">
        <w:rPr>
          <w:rFonts w:ascii="Times New Roman" w:eastAsia="Times New Roman" w:hAnsi="Times New Roman" w:cs="Times New Roman"/>
          <w:i/>
          <w:sz w:val="28"/>
          <w:szCs w:val="28"/>
        </w:rPr>
        <w:t>)</w:t>
      </w:r>
    </w:p>
    <w:p w:rsidR="00513E1B" w:rsidRPr="003344F5" w:rsidRDefault="00513E1B" w:rsidP="00513E1B">
      <w:pPr>
        <w:spacing w:after="0" w:line="240" w:lineRule="auto"/>
        <w:jc w:val="both"/>
        <w:rPr>
          <w:rFonts w:ascii="Times New Roman" w:eastAsia="Times New Roman" w:hAnsi="Times New Roman" w:cs="Times New Roman"/>
          <w:i/>
          <w:sz w:val="28"/>
          <w:szCs w:val="28"/>
        </w:rPr>
      </w:pPr>
      <w:r w:rsidRPr="003344F5">
        <w:rPr>
          <w:rFonts w:ascii="Times New Roman" w:eastAsia="Times New Roman" w:hAnsi="Times New Roman" w:cs="Times New Roman"/>
          <w:i/>
          <w:noProof/>
          <w:sz w:val="28"/>
          <w:szCs w:val="28"/>
        </w:rPr>
        <w:drawing>
          <wp:inline distT="0" distB="0" distL="0" distR="0">
            <wp:extent cx="5940425" cy="5728447"/>
            <wp:effectExtent l="0" t="0" r="3175"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7D60" w:rsidRPr="003344F5" w:rsidRDefault="00E47D60">
      <w:pPr>
        <w:rPr>
          <w:rFonts w:ascii="Times New Roman" w:eastAsia="Times New Roman" w:hAnsi="Times New Roman" w:cs="Times New Roman"/>
          <w:b/>
          <w:bCs/>
          <w:sz w:val="2"/>
          <w:szCs w:val="2"/>
        </w:rPr>
      </w:pPr>
      <w:bookmarkStart w:id="33" w:name="_Toc521663775"/>
      <w:bookmarkStart w:id="34" w:name="_Toc529454275"/>
      <w:bookmarkEnd w:id="29"/>
      <w:bookmarkEnd w:id="30"/>
      <w:r w:rsidRPr="003344F5">
        <w:rPr>
          <w:rFonts w:ascii="Times New Roman" w:eastAsia="Times New Roman" w:hAnsi="Times New Roman" w:cs="Times New Roman"/>
          <w:b/>
          <w:bCs/>
          <w:sz w:val="2"/>
          <w:szCs w:val="2"/>
        </w:rPr>
        <w:br w:type="page"/>
      </w:r>
    </w:p>
    <w:p w:rsidR="009B7F72" w:rsidRPr="003344F5" w:rsidRDefault="00E77A87" w:rsidP="009B7F72">
      <w:pPr>
        <w:spacing w:after="120" w:line="240" w:lineRule="auto"/>
        <w:ind w:firstLine="709"/>
        <w:jc w:val="both"/>
        <w:outlineLvl w:val="0"/>
        <w:rPr>
          <w:rFonts w:ascii="Times New Roman" w:hAnsi="Times New Roman"/>
          <w:b/>
          <w:bCs/>
          <w:sz w:val="28"/>
          <w:szCs w:val="28"/>
        </w:rPr>
      </w:pPr>
      <w:bookmarkStart w:id="35" w:name="_Toc91176066"/>
      <w:bookmarkStart w:id="36" w:name="_Toc147149370"/>
      <w:bookmarkEnd w:id="33"/>
      <w:bookmarkEnd w:id="34"/>
      <w:r w:rsidRPr="003344F5">
        <w:rPr>
          <w:rFonts w:ascii="Times New Roman" w:eastAsia="Times New Roman" w:hAnsi="Times New Roman" w:cs="Times New Roman"/>
          <w:b/>
          <w:sz w:val="28"/>
        </w:rPr>
        <w:lastRenderedPageBreak/>
        <w:t>5</w:t>
      </w:r>
      <w:r w:rsidR="009B7F72" w:rsidRPr="003344F5">
        <w:rPr>
          <w:rFonts w:ascii="Times New Roman" w:eastAsia="Times New Roman" w:hAnsi="Times New Roman" w:cs="Times New Roman"/>
          <w:b/>
          <w:sz w:val="28"/>
        </w:rPr>
        <w:t xml:space="preserve">. Основные результаты </w:t>
      </w:r>
      <w:r w:rsidR="009B7F72" w:rsidRPr="003344F5">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3344F5">
        <w:rPr>
          <w:rFonts w:ascii="Times New Roman" w:hAnsi="Times New Roman" w:cs="Times New Roman"/>
          <w:b/>
          <w:sz w:val="28"/>
          <w:szCs w:val="28"/>
        </w:rPr>
        <w:t>организациями, осуществляющими образовательную деятельность</w:t>
      </w:r>
      <w:bookmarkEnd w:id="35"/>
      <w:bookmarkEnd w:id="36"/>
      <w:r w:rsidR="009B7F72" w:rsidRPr="003344F5">
        <w:rPr>
          <w:rFonts w:ascii="Times New Roman" w:hAnsi="Times New Roman" w:cs="Times New Roman"/>
          <w:b/>
          <w:sz w:val="28"/>
          <w:szCs w:val="28"/>
        </w:rPr>
        <w:t xml:space="preserve">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bCs/>
          <w:kern w:val="36"/>
          <w:sz w:val="28"/>
          <w:szCs w:val="28"/>
        </w:rPr>
        <w:t xml:space="preserve">Результаты </w:t>
      </w:r>
      <w:r w:rsidRPr="003344F5">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3344F5">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FB4D65" w:rsidRPr="003344F5">
        <w:rPr>
          <w:rFonts w:ascii="Times New Roman" w:eastAsia="Times New Roman" w:hAnsi="Times New Roman" w:cs="Times New Roman"/>
          <w:bCs/>
          <w:i/>
          <w:kern w:val="36"/>
          <w:sz w:val="28"/>
          <w:szCs w:val="28"/>
        </w:rPr>
        <w:t>89,07 балла</w:t>
      </w:r>
      <w:r w:rsidRPr="003344F5">
        <w:rPr>
          <w:rFonts w:ascii="Times New Roman" w:eastAsia="Times New Roman" w:hAnsi="Times New Roman" w:cs="Times New Roman"/>
          <w:bCs/>
          <w:kern w:val="36"/>
          <w:sz w:val="28"/>
          <w:szCs w:val="28"/>
        </w:rPr>
        <w:t>).</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Высокими оценками были отмечены следующие критерии:</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 критерий 1 «Открытость и доступность информации об организации» (</w:t>
      </w:r>
      <w:r w:rsidR="00FB4D65" w:rsidRPr="003344F5">
        <w:rPr>
          <w:rFonts w:ascii="Times New Roman" w:eastAsia="Times New Roman" w:hAnsi="Times New Roman" w:cs="Times New Roman"/>
          <w:bCs/>
          <w:i/>
          <w:kern w:val="36"/>
          <w:sz w:val="28"/>
          <w:szCs w:val="28"/>
        </w:rPr>
        <w:t>94 балла</w:t>
      </w:r>
      <w:r w:rsidRPr="003344F5">
        <w:rPr>
          <w:rFonts w:ascii="Times New Roman" w:eastAsia="Times New Roman" w:hAnsi="Times New Roman" w:cs="Times New Roman"/>
          <w:bCs/>
          <w:kern w:val="36"/>
          <w:sz w:val="28"/>
          <w:szCs w:val="28"/>
        </w:rPr>
        <w:t>);</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 критерий 2 «Комфортность условий предоставления услуг» (</w:t>
      </w:r>
      <w:r w:rsidR="00FB4D65" w:rsidRPr="003344F5">
        <w:rPr>
          <w:rFonts w:ascii="Times New Roman" w:eastAsia="Times New Roman" w:hAnsi="Times New Roman" w:cs="Times New Roman"/>
          <w:bCs/>
          <w:i/>
          <w:kern w:val="36"/>
          <w:sz w:val="28"/>
          <w:szCs w:val="28"/>
        </w:rPr>
        <w:t>92,81 балла</w:t>
      </w:r>
      <w:r w:rsidRPr="003344F5">
        <w:rPr>
          <w:rFonts w:ascii="Times New Roman" w:eastAsia="Times New Roman" w:hAnsi="Times New Roman" w:cs="Times New Roman"/>
          <w:bCs/>
          <w:kern w:val="36"/>
          <w:sz w:val="28"/>
          <w:szCs w:val="28"/>
        </w:rPr>
        <w:t>);</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FB4D65" w:rsidRPr="003344F5">
        <w:rPr>
          <w:rFonts w:ascii="Times New Roman" w:eastAsia="Times New Roman" w:hAnsi="Times New Roman" w:cs="Times New Roman"/>
          <w:bCs/>
          <w:i/>
          <w:kern w:val="36"/>
          <w:sz w:val="28"/>
          <w:szCs w:val="28"/>
        </w:rPr>
        <w:t>95,71 балла</w:t>
      </w:r>
      <w:r w:rsidRPr="003344F5">
        <w:rPr>
          <w:rFonts w:ascii="Times New Roman" w:eastAsia="Times New Roman" w:hAnsi="Times New Roman" w:cs="Times New Roman"/>
          <w:bCs/>
          <w:kern w:val="36"/>
          <w:sz w:val="28"/>
          <w:szCs w:val="28"/>
        </w:rPr>
        <w:t>);</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 критерий 5 «Удовлетворенность условиями оказания услуг» (</w:t>
      </w:r>
      <w:r w:rsidR="00FB4D65" w:rsidRPr="003344F5">
        <w:rPr>
          <w:rFonts w:ascii="Times New Roman" w:eastAsia="Times New Roman" w:hAnsi="Times New Roman" w:cs="Times New Roman"/>
          <w:bCs/>
          <w:i/>
          <w:kern w:val="36"/>
          <w:sz w:val="28"/>
          <w:szCs w:val="28"/>
        </w:rPr>
        <w:t>96,03 балла</w:t>
      </w:r>
      <w:r w:rsidRPr="003344F5">
        <w:rPr>
          <w:rFonts w:ascii="Times New Roman" w:eastAsia="Times New Roman" w:hAnsi="Times New Roman" w:cs="Times New Roman"/>
          <w:bCs/>
          <w:kern w:val="36"/>
          <w:sz w:val="28"/>
          <w:szCs w:val="28"/>
        </w:rPr>
        <w:t>).</w:t>
      </w:r>
    </w:p>
    <w:p w:rsidR="009B7F72" w:rsidRPr="003344F5"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3344F5">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FB4D65" w:rsidRPr="003344F5">
        <w:rPr>
          <w:rFonts w:ascii="Times New Roman" w:eastAsia="Times New Roman" w:hAnsi="Times New Roman" w:cs="Times New Roman"/>
          <w:bCs/>
          <w:i/>
          <w:kern w:val="36"/>
          <w:sz w:val="28"/>
          <w:szCs w:val="28"/>
        </w:rPr>
        <w:t>66,81 балла</w:t>
      </w:r>
      <w:r w:rsidRPr="003344F5">
        <w:rPr>
          <w:rFonts w:ascii="Times New Roman" w:eastAsia="Times New Roman" w:hAnsi="Times New Roman" w:cs="Times New Roman"/>
          <w:bCs/>
          <w:kern w:val="36"/>
          <w:sz w:val="28"/>
          <w:szCs w:val="28"/>
        </w:rPr>
        <w:t>).</w:t>
      </w:r>
    </w:p>
    <w:p w:rsidR="009B7F72" w:rsidRPr="003344F5" w:rsidRDefault="009B7F72" w:rsidP="009B7F72">
      <w:pPr>
        <w:rPr>
          <w:rFonts w:ascii="Times New Roman" w:eastAsia="Times New Roman" w:hAnsi="Times New Roman" w:cs="Times New Roman"/>
          <w:color w:val="000000"/>
          <w:sz w:val="28"/>
          <w:szCs w:val="28"/>
        </w:rPr>
      </w:pPr>
      <w:r w:rsidRPr="003344F5">
        <w:rPr>
          <w:rFonts w:ascii="Times New Roman" w:eastAsia="Times New Roman" w:hAnsi="Times New Roman" w:cs="Times New Roman"/>
          <w:color w:val="000000"/>
          <w:sz w:val="28"/>
          <w:szCs w:val="28"/>
        </w:rPr>
        <w:br w:type="page"/>
      </w:r>
    </w:p>
    <w:p w:rsidR="009B7F72" w:rsidRPr="003344F5" w:rsidRDefault="00E77A87" w:rsidP="009B7F72">
      <w:pPr>
        <w:spacing w:after="120" w:line="240" w:lineRule="auto"/>
        <w:ind w:firstLine="709"/>
        <w:jc w:val="both"/>
        <w:outlineLvl w:val="0"/>
        <w:rPr>
          <w:rFonts w:ascii="Times New Roman" w:hAnsi="Times New Roman"/>
          <w:b/>
          <w:bCs/>
          <w:sz w:val="28"/>
          <w:szCs w:val="28"/>
        </w:rPr>
      </w:pPr>
      <w:bookmarkStart w:id="37" w:name="_Toc91176067"/>
      <w:bookmarkStart w:id="38" w:name="_Toc147149371"/>
      <w:r w:rsidRPr="003344F5">
        <w:rPr>
          <w:rFonts w:ascii="Times New Roman" w:hAnsi="Times New Roman"/>
          <w:b/>
          <w:bCs/>
          <w:sz w:val="28"/>
          <w:szCs w:val="28"/>
        </w:rPr>
        <w:lastRenderedPageBreak/>
        <w:t>6</w:t>
      </w:r>
      <w:r w:rsidR="009B7F72" w:rsidRPr="003344F5">
        <w:rPr>
          <w:rFonts w:ascii="Times New Roman" w:hAnsi="Times New Roman"/>
          <w:b/>
          <w:bCs/>
          <w:sz w:val="28"/>
          <w:szCs w:val="28"/>
        </w:rPr>
        <w:t>. </w:t>
      </w:r>
      <w:r w:rsidR="009B7F72" w:rsidRPr="003344F5">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37"/>
      <w:bookmarkEnd w:id="38"/>
      <w:r w:rsidR="009B7F72" w:rsidRPr="003344F5">
        <w:rPr>
          <w:rFonts w:ascii="Times New Roman" w:hAnsi="Times New Roman" w:cs="Times New Roman"/>
          <w:b/>
          <w:sz w:val="28"/>
          <w:szCs w:val="28"/>
        </w:rPr>
        <w:t xml:space="preserve">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1. Несоответствие информации о деятельности образовательных организаций, размещенной на информационных стендах в помещениях образовательных организаций, ее содержанию и порядку (форме), установленным нормативными правовыми актами;</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2. Несоответствие информации о деятельности образовательных организаций, размещенной на официальных сайтах образовательных организаций, ее содержанию и порядку (форме), установленным нормативными правовыми актами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3. Помещения образовательных организаций и прилегающих к ним территорий недостаточно оборудованы с учетом доступности для инвалидов.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4. В образовательных организациях недостаточные условия доступности, позволяющих инвалидам получать услуги наравне с другими.</w:t>
      </w:r>
    </w:p>
    <w:p w:rsidR="009B7F72" w:rsidRPr="003344F5" w:rsidRDefault="009B7F72" w:rsidP="009B7F72">
      <w:pPr>
        <w:ind w:firstLine="709"/>
        <w:jc w:val="both"/>
        <w:rPr>
          <w:rFonts w:ascii="Times New Roman" w:eastAsia="Times New Roman" w:hAnsi="Times New Roman" w:cs="Times New Roman"/>
          <w:color w:val="000000"/>
          <w:sz w:val="28"/>
          <w:szCs w:val="28"/>
        </w:rPr>
      </w:pPr>
      <w:r w:rsidRPr="003344F5">
        <w:rPr>
          <w:rFonts w:ascii="Times New Roman" w:eastAsia="Times New Roman" w:hAnsi="Times New Roman" w:cs="Times New Roman"/>
          <w:color w:val="000000"/>
          <w:sz w:val="28"/>
          <w:szCs w:val="28"/>
        </w:rPr>
        <w:br w:type="page"/>
      </w:r>
    </w:p>
    <w:p w:rsidR="009B7F72" w:rsidRPr="003344F5" w:rsidRDefault="00E77A87" w:rsidP="009B7F72">
      <w:pPr>
        <w:spacing w:after="120" w:line="240" w:lineRule="auto"/>
        <w:ind w:firstLine="709"/>
        <w:jc w:val="both"/>
        <w:outlineLvl w:val="0"/>
        <w:rPr>
          <w:rFonts w:ascii="Times New Roman" w:hAnsi="Times New Roman"/>
          <w:b/>
          <w:bCs/>
          <w:sz w:val="28"/>
          <w:szCs w:val="28"/>
        </w:rPr>
      </w:pPr>
      <w:bookmarkStart w:id="39" w:name="_Toc91176068"/>
      <w:bookmarkStart w:id="40" w:name="_Toc147149372"/>
      <w:r w:rsidRPr="003344F5">
        <w:rPr>
          <w:rFonts w:ascii="Times New Roman" w:hAnsi="Times New Roman"/>
          <w:b/>
          <w:bCs/>
          <w:sz w:val="28"/>
          <w:szCs w:val="28"/>
        </w:rPr>
        <w:lastRenderedPageBreak/>
        <w:t>7</w:t>
      </w:r>
      <w:r w:rsidR="009B7F72" w:rsidRPr="003344F5">
        <w:rPr>
          <w:rFonts w:ascii="Times New Roman" w:hAnsi="Times New Roman"/>
          <w:b/>
          <w:bCs/>
          <w:sz w:val="28"/>
          <w:szCs w:val="28"/>
        </w:rPr>
        <w:t>. </w:t>
      </w:r>
      <w:r w:rsidR="009B7F72" w:rsidRPr="003344F5">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39"/>
      <w:bookmarkEnd w:id="40"/>
      <w:r w:rsidR="009B7F72" w:rsidRPr="003344F5">
        <w:rPr>
          <w:rFonts w:ascii="Times New Roman" w:hAnsi="Times New Roman" w:cs="Times New Roman"/>
          <w:b/>
          <w:sz w:val="28"/>
          <w:szCs w:val="28"/>
        </w:rPr>
        <w:t xml:space="preserve">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Основными направлениями улучшения показателей организаций </w:t>
      </w:r>
      <w:r w:rsidR="00FB4D65" w:rsidRPr="003344F5">
        <w:rPr>
          <w:rFonts w:ascii="Times New Roman" w:eastAsia="Times New Roman" w:hAnsi="Times New Roman" w:cs="Times New Roman"/>
          <w:sz w:val="28"/>
          <w:szCs w:val="28"/>
        </w:rPr>
        <w:t>города Ачинска Красноярского края</w:t>
      </w:r>
      <w:r w:rsidRPr="003344F5">
        <w:rPr>
          <w:rFonts w:ascii="Times New Roman" w:eastAsia="Times New Roman" w:hAnsi="Times New Roman" w:cs="Times New Roman"/>
          <w:sz w:val="28"/>
          <w:szCs w:val="28"/>
        </w:rPr>
        <w:t>, осуществляющими образовательную деятельность, являются:</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rsidR="009B7F72" w:rsidRPr="003344F5" w:rsidRDefault="009B7F72" w:rsidP="009B7F72">
      <w:pPr>
        <w:spacing w:after="0" w:line="240" w:lineRule="auto"/>
        <w:ind w:firstLine="709"/>
        <w:jc w:val="both"/>
        <w:rPr>
          <w:rFonts w:ascii="Times New Roman" w:eastAsia="Times New Roman" w:hAnsi="Times New Roman" w:cs="Times New Roman"/>
          <w:sz w:val="28"/>
          <w:szCs w:val="28"/>
        </w:rPr>
      </w:pPr>
      <w:r w:rsidRPr="003344F5">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rsidR="009B7F72" w:rsidRPr="003344F5"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3344F5">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rsidR="00A443F5" w:rsidRPr="003344F5" w:rsidRDefault="0031716A" w:rsidP="00C338C4">
      <w:pPr>
        <w:spacing w:after="0"/>
        <w:rPr>
          <w:rFonts w:ascii="Times New Roman" w:eastAsia="Times New Roman" w:hAnsi="Times New Roman" w:cs="Times New Roman"/>
          <w:color w:val="000000"/>
          <w:sz w:val="28"/>
          <w:szCs w:val="28"/>
        </w:rPr>
      </w:pPr>
      <w:r w:rsidRPr="003344F5">
        <w:rPr>
          <w:rFonts w:ascii="Times New Roman" w:eastAsia="Times New Roman" w:hAnsi="Times New Roman" w:cs="Times New Roman"/>
          <w:sz w:val="28"/>
          <w:szCs w:val="28"/>
        </w:rPr>
        <w:br w:type="page"/>
      </w:r>
    </w:p>
    <w:p w:rsidR="00F22FB6" w:rsidRPr="003344F5" w:rsidRDefault="00F22FB6" w:rsidP="00ED0120">
      <w:pPr>
        <w:pStyle w:val="1"/>
        <w:spacing w:before="0" w:after="40"/>
        <w:ind w:firstLine="709"/>
        <w:jc w:val="both"/>
        <w:rPr>
          <w:sz w:val="28"/>
        </w:rPr>
      </w:pPr>
      <w:bookmarkStart w:id="41" w:name="_Toc147149373"/>
      <w:r w:rsidRPr="003344F5">
        <w:rPr>
          <w:sz w:val="28"/>
        </w:rPr>
        <w:lastRenderedPageBreak/>
        <w:t>Приложение</w:t>
      </w:r>
      <w:r w:rsidR="00E15F04" w:rsidRPr="003344F5">
        <w:rPr>
          <w:sz w:val="28"/>
        </w:rPr>
        <w:t> </w:t>
      </w:r>
      <w:r w:rsidR="00F1426B" w:rsidRPr="003344F5">
        <w:rPr>
          <w:sz w:val="28"/>
        </w:rPr>
        <w:t>1</w:t>
      </w:r>
      <w:r w:rsidR="001C4974" w:rsidRPr="003344F5">
        <w:rPr>
          <w:sz w:val="28"/>
        </w:rPr>
        <w:t>.</w:t>
      </w:r>
      <w:r w:rsidR="00E15F04" w:rsidRPr="003344F5">
        <w:rPr>
          <w:sz w:val="28"/>
        </w:rPr>
        <w:t> </w:t>
      </w:r>
      <w:r w:rsidRPr="003344F5">
        <w:rPr>
          <w:sz w:val="28"/>
        </w:rPr>
        <w:t xml:space="preserve">Перечень организаций </w:t>
      </w:r>
      <w:r w:rsidR="009B7F72" w:rsidRPr="003344F5">
        <w:rPr>
          <w:sz w:val="28"/>
        </w:rPr>
        <w:t>образования</w:t>
      </w:r>
      <w:r w:rsidRPr="003344F5">
        <w:rPr>
          <w:sz w:val="28"/>
        </w:rPr>
        <w:t xml:space="preserve"> </w:t>
      </w:r>
      <w:r w:rsidR="00FB4D65" w:rsidRPr="003344F5">
        <w:rPr>
          <w:color w:val="000000"/>
          <w:sz w:val="28"/>
        </w:rPr>
        <w:t>города Ачинска Красноярского края</w:t>
      </w:r>
      <w:r w:rsidR="00020E7B" w:rsidRPr="003344F5">
        <w:rPr>
          <w:color w:val="000000"/>
          <w:sz w:val="28"/>
        </w:rPr>
        <w:t xml:space="preserve"> </w:t>
      </w:r>
      <w:r w:rsidRPr="003344F5">
        <w:rPr>
          <w:sz w:val="28"/>
        </w:rPr>
        <w:t xml:space="preserve">для проведения </w:t>
      </w:r>
      <w:r w:rsidR="003F3FA0" w:rsidRPr="003344F5">
        <w:rPr>
          <w:sz w:val="28"/>
        </w:rPr>
        <w:t xml:space="preserve">сбора, обобщения и анализа информации о качестве </w:t>
      </w:r>
      <w:r w:rsidR="00D74203" w:rsidRPr="003344F5">
        <w:rPr>
          <w:sz w:val="28"/>
        </w:rPr>
        <w:t xml:space="preserve">условий </w:t>
      </w:r>
      <w:r w:rsidR="003F3FA0" w:rsidRPr="003344F5">
        <w:rPr>
          <w:sz w:val="28"/>
        </w:rPr>
        <w:t>оказания услуг</w:t>
      </w:r>
      <w:r w:rsidRPr="003344F5">
        <w:rPr>
          <w:sz w:val="28"/>
        </w:rPr>
        <w:t xml:space="preserve"> в 20</w:t>
      </w:r>
      <w:r w:rsidR="00700659" w:rsidRPr="003344F5">
        <w:rPr>
          <w:sz w:val="28"/>
        </w:rPr>
        <w:t>2</w:t>
      </w:r>
      <w:r w:rsidR="000A1278" w:rsidRPr="003344F5">
        <w:rPr>
          <w:sz w:val="28"/>
        </w:rPr>
        <w:t>3</w:t>
      </w:r>
      <w:r w:rsidRPr="003344F5">
        <w:rPr>
          <w:sz w:val="28"/>
        </w:rPr>
        <w:t xml:space="preserve"> году</w:t>
      </w:r>
      <w:bookmarkEnd w:id="41"/>
    </w:p>
    <w:tbl>
      <w:tblPr>
        <w:tblW w:w="952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510"/>
        <w:gridCol w:w="1814"/>
        <w:gridCol w:w="3288"/>
        <w:gridCol w:w="1531"/>
        <w:gridCol w:w="1020"/>
        <w:gridCol w:w="1361"/>
      </w:tblGrid>
      <w:tr w:rsidR="007241C7" w:rsidRPr="003344F5" w:rsidTr="007241C7">
        <w:trPr>
          <w:cantSplit/>
          <w:trHeight w:val="20"/>
          <w:tblHeader/>
        </w:trPr>
        <w:tc>
          <w:tcPr>
            <w:tcW w:w="510"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b/>
                <w:lang w:eastAsia="zh-CN"/>
              </w:rPr>
              <w:t>№</w:t>
            </w:r>
          </w:p>
        </w:tc>
        <w:tc>
          <w:tcPr>
            <w:tcW w:w="1814"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Calibri" w:hAnsi="Times New Roman" w:cs="Times New Roman"/>
                <w:b/>
                <w:lang w:eastAsia="zh-CN"/>
              </w:rPr>
              <w:t>Наименование организации</w:t>
            </w:r>
          </w:p>
        </w:tc>
        <w:tc>
          <w:tcPr>
            <w:tcW w:w="3288"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Calibri" w:hAnsi="Times New Roman" w:cs="Times New Roman"/>
                <w:b/>
                <w:lang w:eastAsia="zh-CN"/>
              </w:rPr>
              <w:t>Адрес организации</w:t>
            </w:r>
          </w:p>
        </w:tc>
        <w:tc>
          <w:tcPr>
            <w:tcW w:w="1531"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Calibri" w:hAnsi="Times New Roman" w:cs="Times New Roman"/>
                <w:b/>
                <w:lang w:eastAsia="zh-CN"/>
              </w:rPr>
            </w:pPr>
            <w:r w:rsidRPr="003344F5">
              <w:rPr>
                <w:rFonts w:ascii="Times New Roman" w:eastAsia="Calibri" w:hAnsi="Times New Roman" w:cs="Times New Roman"/>
                <w:b/>
                <w:lang w:eastAsia="zh-CN"/>
              </w:rPr>
              <w:t>ФИО руководителя</w:t>
            </w:r>
          </w:p>
        </w:tc>
        <w:tc>
          <w:tcPr>
            <w:tcW w:w="1020"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Calibri" w:hAnsi="Times New Roman" w:cs="Times New Roman"/>
                <w:b/>
                <w:lang w:eastAsia="zh-CN"/>
              </w:rPr>
              <w:t>Телефон</w:t>
            </w:r>
          </w:p>
        </w:tc>
        <w:tc>
          <w:tcPr>
            <w:tcW w:w="1361" w:type="dxa"/>
            <w:shd w:val="clear" w:color="auto" w:fill="DBE5F1" w:themeFill="accent1" w:themeFillTint="33"/>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Calibri" w:hAnsi="Times New Roman" w:cs="Times New Roman"/>
                <w:b/>
                <w:lang w:eastAsia="zh-CN"/>
              </w:rPr>
              <w:t>Эл.</w:t>
            </w:r>
            <w:r w:rsidRPr="003344F5">
              <w:rPr>
                <w:rFonts w:ascii="Times New Roman" w:eastAsia="Calibri" w:hAnsi="Times New Roman" w:cs="Times New Roman"/>
                <w:b/>
                <w:lang w:val="en-US" w:eastAsia="zh-CN"/>
              </w:rPr>
              <w:t xml:space="preserve"> </w:t>
            </w:r>
            <w:r w:rsidRPr="003344F5">
              <w:rPr>
                <w:rFonts w:ascii="Times New Roman" w:eastAsia="Calibri" w:hAnsi="Times New Roman" w:cs="Times New Roman"/>
                <w:b/>
                <w:lang w:eastAsia="zh-CN"/>
              </w:rPr>
              <w:t>почта</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rPr>
            </w:pPr>
            <w:r w:rsidRPr="003344F5">
              <w:rPr>
                <w:rFonts w:ascii="Times New Roman" w:eastAsia="Times New Roman" w:hAnsi="Times New Roman" w:cs="Times New Roman"/>
                <w:lang w:eastAsia="zh-CN"/>
              </w:rPr>
              <w:t>1</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МОУ Лицей №1</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662155, Красноярский край, г. Ачинск, 3-й мкр. Привокзального района, 17Б</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Трегубова Евгения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7-67-70</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achschool1@mail.ru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№4»</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ул. Ленина, 12</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Ранцева Наталья Геннадьевна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4-12-29</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secretars4@yandex.ru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№6»</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7, стр. 16; 662150, Красноярский край, г. Ачинск, мкр. 6, стр. 18</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Березова Татьяна Анатольевна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6-20-03; +7 (39151) 7-42-14</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shkola006@gmail.com shkola006@yandex.ru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4</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№7»</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2, стр. 17</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Шпаков Максим Николаевич</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7-77-44</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a7school@yandex.ru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5</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№8»</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ул. Калинина, 8А; 662172, Красноярский край, город Ачинск, посёлок Мазульский, ул. Чернявского, стр. 13; 662172, Красноярский край, город Ачинск, посёлок Мазульский, ул. Просвещения, стр. 4</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Кучер Галина Николаевна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7-14-43</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school8ach@mail.ru school9achinsc@yandex.ru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«Основная школа №10»</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662159, Красноярский край, г. Ачинск, ул. Чайковского, 17</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Макарова Жанна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2-61-20</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school10-07@yandex.ru marina_bulgakova_00@list.ru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№11»</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ул. Калинина, стр. 15</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Мартынов Евгений Юрьевич</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7-13-61</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achinsk_school11@mail.ru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8</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№12»</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662156, Красноярский край, г. Ачинск, ул. Кирова, 32; 662152, Красноярский край, г. Ачинск, ул. Омская, 27</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Шадрина Миля Николаевна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6-08-80</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achinsk_school12@mail.ru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9</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№13 им. Героя Советского Союза В.И. Манкевича»</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662152, Красноярский край, г. Ачинск, ул. Республики, 7</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Козлова Марина Николаевна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4-92-02</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shkla13@yandex.ru polinafar02@mail.ru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10</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№15»</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662161, Красноярский край, г. Ачинск, мкр. 5, стр. 15</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Стахинюк Елена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7-62-28</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sc15ach@yandex.ru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11</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«Школа №16 им. Героя Советского Союза И.А.Лапенкова»</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Юго-Восточный район, стр. 10А</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Чернова Наталья Юрьевна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7-40-14</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school16_06@mail.ru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12</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МАОУ «Школа №17»</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1, стр. 54</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Власова Галина Каспаровна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7-64-97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sc17ach@mail.ru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lastRenderedPageBreak/>
              <w:t>13</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МБОУ «Средняя школа №18»</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662156, Красноярский край, г. Ачинск, тер. 3-й микрорайон Привокзального района, 36А; 662155, Красноярский край, г. Ачинск, ул. Береговая, стр. 44</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Ягодкина Надежда Валентиновна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6-32-66, +7 (39151) 5-62-55</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achinsk-shkola18@yandex.ru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14</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№10»</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ул. Калинина, 12</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Кучер Мария Александровна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7-12-51</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dou-10@mail.ru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15</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общеразвивающего вида №20»</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2, стр. 28</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Осадчик Евгения Викторовна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6-01-72</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dou-20@mail.ru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16</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комбинированного вида №24»</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1, стр. 53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Арканникова Лидия Васильевна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7-65-55</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dou-24@mail.ru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17</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№25»</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ул. Коммунистическая, 38</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Длужевская Раиса Григорьевна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5-68-48, +7 (39151) 5-68-49</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det.cad25@mail.ru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18</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№26»</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662155, Красноярский край, г. Ачинск, 3 мкр. Привокзального района, зд. 26</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Вальд Ольга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3-02-07, +7 (39151) 3-02-08</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ds26-ach@mail.ru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19</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№27»</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мкр. 4, стр. 27; 662153, Красноярский край, г. Ачинск, мкр. 2, стр. 33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Кузнецова Татьяна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7-76-59</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ds-27@mail.ru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20</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№29»</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4, стр. 28</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Ермакова Жанна Викторовна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7-29-00</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dou-29@mail.ru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21</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№31»</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662161, Красноярский край, г. Ачинск, мкр. 4, стр. 26</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Аркатова Надежда Михайловна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7-23-07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ds-31ach@yandex.ru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22</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№33»</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ул. Гагарина, 12 "А"; 662153, Красноярский край, г. Ачинск, ул. Декабристов, 42 "Г"</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Иванова Жанна Николаевна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5-60-62</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ds-33_kras@mail.ru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23</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№34»</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662161, Красноярский край, г. Ачинск, мкр. 5, стр. 23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Минчёнок Марина Николаевна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7-96-77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ds-34@inbox.ru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24</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№35»</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3, 17</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Новикова Наталья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7-31-14</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det35@mail.ru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25</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№36»</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6, стр. 16</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Рыженкова Валентина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7-61-70</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ds-36@mail.ru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26</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№37»</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662161, Красноярский край, г. Ачинск, мкр. 5, стр. 52</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Новикова Ольга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7-73-17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ds-37@mail.ru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lastRenderedPageBreak/>
              <w:t>27</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№39»</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кв-л 7 "Б", стр. 12; 662153, г. Ачинск, ул. Лебеденко, стр. 13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Макаренко Ольга Александровна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7-94-02</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mdou-ds39@bk.ru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28</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№40»</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7, стр. 12; 662162, Красноярский край, г. Ачинск, ул. Дзержинского, 3; 662162, Красноярский край, г. Ачинск, ул. Урицкого, 31</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Шахова Елена Анатольевна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7-45-47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ds-40@bk.ru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29</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№44»</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662162, Красноярский край, г. Ачинск, мкр. 9, стр. 7а</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Тарасова Наталья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7-52-81</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44_dsach@mail.ru vahmyanina73@mail.ru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30</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№45»</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662150, Красноярский край, г. Ачинск, мкр. 3, стр. 32А</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Стельмах Анжела Александровна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7-50-99</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dou-45@mail.ru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31</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№47»</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662153, Красноярский край, г. Ачинск, 24 кв-л, зд. 13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Бахарева Разия Каримовна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7-80-57</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detsad4761@mail.ru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32</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№48»</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662159, Красноярский край, г. Ачинск, Юго-Восточный район, стр. 43</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Красносельская Наталья Леонидовна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7-52-03</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ds-48@mail.ru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33</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№50»</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662159, Красноярский край, г. Ачинск, Юго-Восточный район, стр. 49</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Полегошко Татьяна Юрьевна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7-51-91</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dsad-50@yandex.ru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34</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№55»</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662105, Красноярский край, г. Ачинск, ул. Кирова, 10Б</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Даньшина Светлана Владимировна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6-18-36</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d_190.rzd@mail.ru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35</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МБДОУ «Детский сад №56»</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662156, Красноярский край, г. Ачинск, ул. Кирова, 10А</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Овчинникова Ирина Викторовна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6-33-34</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teremok56@mail.ru</w:t>
            </w:r>
          </w:p>
        </w:tc>
      </w:tr>
      <w:tr w:rsidR="007241C7" w:rsidRPr="003344F5" w:rsidTr="007241C7">
        <w:trPr>
          <w:cantSplit/>
          <w:trHeight w:val="20"/>
        </w:trPr>
        <w:tc>
          <w:tcPr>
            <w:tcW w:w="51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36</w:t>
            </w:r>
          </w:p>
        </w:tc>
        <w:tc>
          <w:tcPr>
            <w:tcW w:w="1814" w:type="dxa"/>
            <w:shd w:val="clear" w:color="auto" w:fill="auto"/>
            <w:vAlign w:val="center"/>
          </w:tcPr>
          <w:p w:rsidR="007241C7" w:rsidRPr="003344F5" w:rsidRDefault="007241C7" w:rsidP="00FB4D65">
            <w:pPr>
              <w:suppressAutoHyphens/>
              <w:snapToGrid w:val="0"/>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МБУ ДО «Центр творчества и развития «Планета талантов»</w:t>
            </w:r>
          </w:p>
        </w:tc>
        <w:tc>
          <w:tcPr>
            <w:tcW w:w="3288"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662161, Красноярский край, г. Ачинск, мкр. 5 стр. 14</w:t>
            </w:r>
          </w:p>
        </w:tc>
        <w:tc>
          <w:tcPr>
            <w:tcW w:w="153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Шпакова Алена Валерьевна</w:t>
            </w:r>
          </w:p>
        </w:tc>
        <w:tc>
          <w:tcPr>
            <w:tcW w:w="1020"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+7 (39151) 4-99-48</w:t>
            </w:r>
          </w:p>
        </w:tc>
        <w:tc>
          <w:tcPr>
            <w:tcW w:w="1361" w:type="dxa"/>
            <w:shd w:val="clear" w:color="auto" w:fill="auto"/>
            <w:vAlign w:val="center"/>
          </w:tcPr>
          <w:p w:rsidR="007241C7" w:rsidRPr="003344F5" w:rsidRDefault="007241C7" w:rsidP="00FB4D65">
            <w:pPr>
              <w:suppressAutoHyphens/>
              <w:spacing w:after="0" w:line="240" w:lineRule="auto"/>
              <w:ind w:left="-85" w:right="-85"/>
              <w:jc w:val="center"/>
              <w:rPr>
                <w:rFonts w:ascii="Times New Roman" w:eastAsia="Times New Roman" w:hAnsi="Times New Roman" w:cs="Times New Roman"/>
                <w:lang w:eastAsia="zh-CN"/>
              </w:rPr>
            </w:pPr>
            <w:r w:rsidRPr="003344F5">
              <w:rPr>
                <w:rFonts w:ascii="Times New Roman" w:eastAsia="Times New Roman" w:hAnsi="Times New Roman" w:cs="Times New Roman"/>
                <w:lang w:eastAsia="zh-CN"/>
              </w:rPr>
              <w:t>achcdt@yandex.ru smi@achdo.ru pt_event@bk.ru</w:t>
            </w:r>
          </w:p>
        </w:tc>
      </w:tr>
    </w:tbl>
    <w:p w:rsidR="00027FD8" w:rsidRPr="003344F5" w:rsidRDefault="00027FD8" w:rsidP="0054417B">
      <w:pPr>
        <w:spacing w:after="0"/>
        <w:rPr>
          <w:rFonts w:ascii="Times New Roman" w:hAnsi="Times New Roman" w:cs="Times New Roman"/>
          <w:sz w:val="28"/>
          <w:szCs w:val="28"/>
        </w:rPr>
      </w:pPr>
      <w:r w:rsidRPr="003344F5">
        <w:rPr>
          <w:rFonts w:ascii="Times New Roman" w:hAnsi="Times New Roman" w:cs="Times New Roman"/>
          <w:sz w:val="28"/>
          <w:szCs w:val="28"/>
        </w:rPr>
        <w:br w:type="page"/>
      </w:r>
    </w:p>
    <w:p w:rsidR="00455E4A" w:rsidRPr="003344F5"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47149374"/>
      <w:r w:rsidRPr="003344F5">
        <w:rPr>
          <w:rFonts w:ascii="Times New Roman" w:eastAsia="Times New Roman" w:hAnsi="Times New Roman" w:cs="Times New Roman"/>
          <w:b/>
          <w:color w:val="000000"/>
          <w:sz w:val="28"/>
          <w:szCs w:val="28"/>
        </w:rPr>
        <w:lastRenderedPageBreak/>
        <w:t>Приложение</w:t>
      </w:r>
      <w:r w:rsidR="00E15F04" w:rsidRPr="003344F5">
        <w:rPr>
          <w:rFonts w:ascii="Times New Roman" w:eastAsia="Times New Roman" w:hAnsi="Times New Roman" w:cs="Times New Roman"/>
          <w:b/>
          <w:color w:val="000000"/>
          <w:sz w:val="28"/>
          <w:szCs w:val="28"/>
        </w:rPr>
        <w:t> </w:t>
      </w:r>
      <w:r w:rsidRPr="003344F5">
        <w:rPr>
          <w:rFonts w:ascii="Times New Roman" w:eastAsia="Times New Roman" w:hAnsi="Times New Roman" w:cs="Times New Roman"/>
          <w:b/>
          <w:color w:val="000000"/>
          <w:sz w:val="28"/>
          <w:szCs w:val="28"/>
        </w:rPr>
        <w:t>2</w:t>
      </w:r>
      <w:r w:rsidR="001C4974" w:rsidRPr="003344F5">
        <w:rPr>
          <w:rFonts w:ascii="Times New Roman" w:eastAsia="Times New Roman" w:hAnsi="Times New Roman" w:cs="Times New Roman"/>
          <w:b/>
          <w:color w:val="000000"/>
          <w:sz w:val="28"/>
          <w:szCs w:val="28"/>
        </w:rPr>
        <w:t>.</w:t>
      </w:r>
      <w:r w:rsidR="00E15F04" w:rsidRPr="003344F5">
        <w:rPr>
          <w:rFonts w:ascii="Times New Roman" w:eastAsia="Times New Roman" w:hAnsi="Times New Roman" w:cs="Times New Roman"/>
          <w:b/>
          <w:color w:val="000000"/>
          <w:sz w:val="28"/>
          <w:szCs w:val="28"/>
        </w:rPr>
        <w:t> </w:t>
      </w:r>
      <w:r w:rsidRPr="003344F5">
        <w:rPr>
          <w:rFonts w:ascii="Times New Roman" w:eastAsia="Times New Roman" w:hAnsi="Times New Roman" w:cs="Times New Roman"/>
          <w:b/>
          <w:color w:val="000000"/>
          <w:sz w:val="28"/>
          <w:szCs w:val="28"/>
        </w:rPr>
        <w:t>Анкета</w:t>
      </w:r>
      <w:bookmarkEnd w:id="42"/>
      <w:r w:rsidR="00DD2C10" w:rsidRPr="003344F5">
        <w:rPr>
          <w:rFonts w:ascii="Times New Roman" w:eastAsia="Times New Roman" w:hAnsi="Times New Roman" w:cs="Times New Roman"/>
          <w:b/>
          <w:color w:val="000000"/>
          <w:sz w:val="28"/>
          <w:szCs w:val="28"/>
        </w:rPr>
        <w:t xml:space="preserve"> получателей услуг</w:t>
      </w:r>
      <w:bookmarkEnd w:id="43"/>
    </w:p>
    <w:p w:rsidR="007A3FE9" w:rsidRPr="003344F5" w:rsidRDefault="007A3FE9" w:rsidP="00455E4A">
      <w:pPr>
        <w:spacing w:after="0" w:line="240" w:lineRule="auto"/>
        <w:jc w:val="center"/>
        <w:rPr>
          <w:rFonts w:ascii="Times New Roman" w:hAnsi="Times New Roman" w:cs="Times New Roman"/>
          <w:b/>
          <w:sz w:val="20"/>
          <w:szCs w:val="20"/>
        </w:rPr>
      </w:pPr>
    </w:p>
    <w:p w:rsidR="00455E4A" w:rsidRPr="003344F5" w:rsidRDefault="00455E4A" w:rsidP="00455E4A">
      <w:pPr>
        <w:spacing w:after="0" w:line="240" w:lineRule="auto"/>
        <w:jc w:val="center"/>
        <w:rPr>
          <w:rFonts w:ascii="Times New Roman" w:hAnsi="Times New Roman" w:cs="Times New Roman"/>
          <w:b/>
          <w:sz w:val="20"/>
          <w:szCs w:val="20"/>
        </w:rPr>
      </w:pPr>
      <w:r w:rsidRPr="003344F5">
        <w:rPr>
          <w:rFonts w:ascii="Times New Roman" w:hAnsi="Times New Roman" w:cs="Times New Roman"/>
          <w:b/>
          <w:sz w:val="20"/>
          <w:szCs w:val="20"/>
        </w:rPr>
        <w:t>АНКЕТА</w:t>
      </w:r>
    </w:p>
    <w:p w:rsidR="00455E4A" w:rsidRPr="003344F5" w:rsidRDefault="00455E4A" w:rsidP="00455E4A">
      <w:pPr>
        <w:spacing w:after="0" w:line="240" w:lineRule="auto"/>
        <w:jc w:val="center"/>
        <w:rPr>
          <w:rFonts w:ascii="Times New Roman" w:hAnsi="Times New Roman" w:cs="Times New Roman"/>
          <w:b/>
          <w:sz w:val="20"/>
          <w:szCs w:val="20"/>
        </w:rPr>
      </w:pPr>
      <w:r w:rsidRPr="003344F5">
        <w:rPr>
          <w:rFonts w:ascii="Times New Roman" w:hAnsi="Times New Roman" w:cs="Times New Roman"/>
          <w:b/>
          <w:sz w:val="20"/>
          <w:szCs w:val="20"/>
        </w:rPr>
        <w:t>Получателей услуг</w:t>
      </w:r>
    </w:p>
    <w:p w:rsidR="007A3FE9" w:rsidRPr="003344F5" w:rsidRDefault="007A3FE9" w:rsidP="00455E4A">
      <w:pPr>
        <w:spacing w:after="0" w:line="240" w:lineRule="auto"/>
        <w:jc w:val="center"/>
        <w:rPr>
          <w:rFonts w:ascii="Times New Roman" w:hAnsi="Times New Roman" w:cs="Times New Roman"/>
          <w:b/>
          <w:sz w:val="20"/>
          <w:szCs w:val="20"/>
        </w:rPr>
      </w:pPr>
    </w:p>
    <w:p w:rsidR="00455E4A" w:rsidRPr="003344F5" w:rsidRDefault="00455E4A" w:rsidP="0029517D">
      <w:pPr>
        <w:spacing w:after="120" w:line="240" w:lineRule="auto"/>
        <w:ind w:firstLine="708"/>
        <w:jc w:val="both"/>
        <w:rPr>
          <w:rFonts w:ascii="Times New Roman" w:eastAsia="Times New Roman" w:hAnsi="Times New Roman" w:cs="Times New Roman"/>
          <w:b/>
          <w:i/>
          <w:sz w:val="20"/>
          <w:szCs w:val="20"/>
        </w:rPr>
      </w:pPr>
      <w:r w:rsidRPr="003344F5">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3344F5">
        <w:rPr>
          <w:rFonts w:ascii="Times New Roman" w:eastAsia="Times New Roman" w:hAnsi="Times New Roman" w:cs="Times New Roman"/>
          <w:b/>
          <w:i/>
          <w:sz w:val="20"/>
          <w:szCs w:val="20"/>
        </w:rPr>
        <w:t xml:space="preserve">сбора, обобщения и анализа информации о </w:t>
      </w:r>
      <w:r w:rsidR="00976D54" w:rsidRPr="003344F5">
        <w:rPr>
          <w:rFonts w:ascii="Times New Roman" w:eastAsia="Times New Roman" w:hAnsi="Times New Roman" w:cs="Times New Roman"/>
          <w:b/>
          <w:i/>
          <w:sz w:val="20"/>
          <w:szCs w:val="20"/>
        </w:rPr>
        <w:t>качестве условий оказания</w:t>
      </w:r>
      <w:r w:rsidR="003F3FA0" w:rsidRPr="003344F5">
        <w:rPr>
          <w:rFonts w:ascii="Times New Roman" w:eastAsia="Times New Roman" w:hAnsi="Times New Roman" w:cs="Times New Roman"/>
          <w:b/>
          <w:i/>
          <w:sz w:val="20"/>
          <w:szCs w:val="20"/>
        </w:rPr>
        <w:t xml:space="preserve"> услуг</w:t>
      </w:r>
      <w:r w:rsidR="00675740" w:rsidRPr="003344F5">
        <w:rPr>
          <w:rFonts w:ascii="Times New Roman" w:eastAsia="Times New Roman" w:hAnsi="Times New Roman" w:cs="Times New Roman"/>
          <w:b/>
          <w:i/>
          <w:sz w:val="20"/>
          <w:szCs w:val="20"/>
        </w:rPr>
        <w:t xml:space="preserve">. </w:t>
      </w:r>
      <w:r w:rsidRPr="003344F5">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3344F5" w:rsidRDefault="0029517D" w:rsidP="00455E4A">
      <w:pPr>
        <w:spacing w:after="0" w:line="240" w:lineRule="auto"/>
        <w:ind w:firstLine="708"/>
        <w:rPr>
          <w:rFonts w:ascii="Times New Roman" w:hAnsi="Times New Roman" w:cs="Times New Roman"/>
          <w:b/>
          <w:sz w:val="20"/>
          <w:szCs w:val="20"/>
        </w:rPr>
      </w:pPr>
    </w:p>
    <w:p w:rsidR="00455E4A" w:rsidRPr="003344F5" w:rsidRDefault="00455E4A" w:rsidP="0029517D">
      <w:pPr>
        <w:spacing w:after="120" w:line="240" w:lineRule="auto"/>
        <w:rPr>
          <w:rFonts w:ascii="Times New Roman" w:hAnsi="Times New Roman" w:cs="Times New Roman"/>
          <w:sz w:val="20"/>
          <w:szCs w:val="20"/>
        </w:rPr>
      </w:pPr>
      <w:r w:rsidRPr="003344F5">
        <w:rPr>
          <w:rFonts w:ascii="Times New Roman" w:hAnsi="Times New Roman" w:cs="Times New Roman"/>
          <w:b/>
          <w:color w:val="000000"/>
          <w:sz w:val="20"/>
          <w:szCs w:val="20"/>
        </w:rPr>
        <w:t>Укажите наименование Вашей организации:</w:t>
      </w:r>
      <w:r w:rsidRPr="003344F5">
        <w:rPr>
          <w:rFonts w:ascii="Times New Roman" w:hAnsi="Times New Roman" w:cs="Times New Roman"/>
          <w:sz w:val="20"/>
          <w:szCs w:val="20"/>
        </w:rPr>
        <w:t xml:space="preserve"> __________________________________________________</w:t>
      </w:r>
    </w:p>
    <w:p w:rsidR="00455E4A" w:rsidRPr="003344F5" w:rsidRDefault="00455E4A" w:rsidP="00455E4A">
      <w:pPr>
        <w:spacing w:after="0" w:line="240" w:lineRule="auto"/>
        <w:rPr>
          <w:rFonts w:ascii="Times New Roman" w:hAnsi="Times New Roman" w:cs="Times New Roman"/>
          <w:b/>
          <w:color w:val="000000"/>
          <w:sz w:val="20"/>
          <w:szCs w:val="20"/>
        </w:rPr>
      </w:pPr>
    </w:p>
    <w:p w:rsidR="00455E4A" w:rsidRPr="003344F5" w:rsidRDefault="00455E4A" w:rsidP="00455E4A">
      <w:pPr>
        <w:spacing w:after="0" w:line="0" w:lineRule="atLeast"/>
        <w:rPr>
          <w:rFonts w:ascii="Times New Roman" w:hAnsi="Times New Roman" w:cs="Times New Roman"/>
          <w:b/>
          <w:color w:val="000000"/>
          <w:sz w:val="20"/>
          <w:szCs w:val="20"/>
        </w:rPr>
      </w:pPr>
      <w:r w:rsidRPr="003344F5">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RPr="003344F5" w:rsidTr="001C4974">
        <w:tc>
          <w:tcPr>
            <w:tcW w:w="4361" w:type="dxa"/>
          </w:tcPr>
          <w:p w:rsidR="00455E4A" w:rsidRPr="003344F5" w:rsidRDefault="00455E4A" w:rsidP="00005FDC">
            <w:pPr>
              <w:pStyle w:val="a3"/>
              <w:numPr>
                <w:ilvl w:val="0"/>
                <w:numId w:val="16"/>
              </w:numPr>
              <w:spacing w:line="0" w:lineRule="atLeast"/>
              <w:ind w:right="-108"/>
              <w:rPr>
                <w:color w:val="000000"/>
                <w:sz w:val="20"/>
              </w:rPr>
            </w:pPr>
            <w:r w:rsidRPr="003344F5">
              <w:rPr>
                <w:color w:val="000000"/>
                <w:sz w:val="20"/>
              </w:rPr>
              <w:t>да</w:t>
            </w:r>
          </w:p>
        </w:tc>
        <w:tc>
          <w:tcPr>
            <w:tcW w:w="5245" w:type="dxa"/>
          </w:tcPr>
          <w:p w:rsidR="00455E4A" w:rsidRPr="003344F5" w:rsidRDefault="00455E4A" w:rsidP="00005FDC">
            <w:pPr>
              <w:pStyle w:val="a3"/>
              <w:numPr>
                <w:ilvl w:val="0"/>
                <w:numId w:val="16"/>
              </w:numPr>
              <w:spacing w:line="0" w:lineRule="atLeast"/>
              <w:ind w:left="0" w:right="-108"/>
              <w:jc w:val="center"/>
              <w:rPr>
                <w:color w:val="000000"/>
                <w:sz w:val="20"/>
              </w:rPr>
            </w:pPr>
            <w:r w:rsidRPr="003344F5">
              <w:rPr>
                <w:color w:val="000000"/>
                <w:sz w:val="20"/>
              </w:rPr>
              <w:t>нет → переход к вопросу №</w:t>
            </w:r>
            <w:r w:rsidRPr="003344F5">
              <w:rPr>
                <w:color w:val="000000"/>
              </w:rPr>
              <w:t>3</w:t>
            </w:r>
          </w:p>
        </w:tc>
      </w:tr>
    </w:tbl>
    <w:p w:rsidR="00455E4A" w:rsidRPr="003344F5" w:rsidRDefault="00455E4A" w:rsidP="00455E4A">
      <w:pPr>
        <w:spacing w:after="0" w:line="240" w:lineRule="auto"/>
        <w:rPr>
          <w:rFonts w:ascii="Times New Roman" w:hAnsi="Times New Roman" w:cs="Times New Roman"/>
          <w:b/>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1C4974">
            <w:pPr>
              <w:pStyle w:val="a3"/>
              <w:numPr>
                <w:ilvl w:val="0"/>
                <w:numId w:val="5"/>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29517D">
            <w:pPr>
              <w:pStyle w:val="a3"/>
              <w:numPr>
                <w:ilvl w:val="0"/>
                <w:numId w:val="5"/>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0" w:lineRule="atLeast"/>
        <w:rPr>
          <w:rFonts w:ascii="Times New Roman" w:hAnsi="Times New Roman" w:cs="Times New Roman"/>
          <w:color w:val="000000"/>
          <w:sz w:val="20"/>
          <w:szCs w:val="20"/>
        </w:rPr>
      </w:pPr>
      <w:r w:rsidRPr="003344F5">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RPr="003344F5" w:rsidTr="001C4974">
        <w:tc>
          <w:tcPr>
            <w:tcW w:w="4361" w:type="dxa"/>
          </w:tcPr>
          <w:p w:rsidR="00455E4A" w:rsidRPr="003344F5" w:rsidRDefault="00455E4A" w:rsidP="00005FDC">
            <w:pPr>
              <w:pStyle w:val="a3"/>
              <w:numPr>
                <w:ilvl w:val="0"/>
                <w:numId w:val="17"/>
              </w:numPr>
              <w:spacing w:line="0" w:lineRule="atLeast"/>
              <w:rPr>
                <w:color w:val="000000"/>
                <w:sz w:val="20"/>
              </w:rPr>
            </w:pPr>
            <w:r w:rsidRPr="003344F5">
              <w:rPr>
                <w:color w:val="000000"/>
                <w:sz w:val="20"/>
              </w:rPr>
              <w:t>Да</w:t>
            </w:r>
          </w:p>
        </w:tc>
        <w:tc>
          <w:tcPr>
            <w:tcW w:w="5245" w:type="dxa"/>
          </w:tcPr>
          <w:p w:rsidR="00455E4A" w:rsidRPr="003344F5" w:rsidRDefault="00455E4A" w:rsidP="00005FDC">
            <w:pPr>
              <w:pStyle w:val="a3"/>
              <w:numPr>
                <w:ilvl w:val="0"/>
                <w:numId w:val="17"/>
              </w:numPr>
              <w:spacing w:line="0" w:lineRule="atLeast"/>
              <w:ind w:left="1305"/>
              <w:rPr>
                <w:color w:val="000000"/>
                <w:sz w:val="20"/>
              </w:rPr>
            </w:pPr>
            <w:r w:rsidRPr="003344F5">
              <w:rPr>
                <w:color w:val="000000"/>
                <w:sz w:val="20"/>
              </w:rPr>
              <w:t>Нет →переход к вопросу №</w:t>
            </w:r>
            <w:r w:rsidRPr="003344F5">
              <w:rPr>
                <w:color w:val="000000"/>
              </w:rPr>
              <w:t>5</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6"/>
              </w:numPr>
              <w:rPr>
                <w:color w:val="000000"/>
                <w:sz w:val="20"/>
              </w:rPr>
            </w:pPr>
            <w:r w:rsidRPr="003344F5">
              <w:rPr>
                <w:color w:val="000000"/>
                <w:sz w:val="20"/>
              </w:rPr>
              <w:t>удовлетворен(а)</w:t>
            </w:r>
          </w:p>
        </w:tc>
        <w:tc>
          <w:tcPr>
            <w:tcW w:w="1927" w:type="dxa"/>
          </w:tcPr>
          <w:p w:rsidR="00455E4A" w:rsidRPr="003344F5" w:rsidRDefault="00455E4A" w:rsidP="001C4974">
            <w:pPr>
              <w:ind w:left="360"/>
              <w:rPr>
                <w:rFonts w:ascii="Times New Roman" w:hAnsi="Times New Roman"/>
                <w:color w:val="000000"/>
              </w:rPr>
            </w:pPr>
          </w:p>
        </w:tc>
        <w:tc>
          <w:tcPr>
            <w:tcW w:w="5210" w:type="dxa"/>
          </w:tcPr>
          <w:p w:rsidR="00455E4A" w:rsidRPr="003344F5" w:rsidRDefault="00455E4A" w:rsidP="00005FDC">
            <w:pPr>
              <w:pStyle w:val="a3"/>
              <w:numPr>
                <w:ilvl w:val="0"/>
                <w:numId w:val="6"/>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b/>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5) Удовлетворены ли Вы комфортностью предоставления услуг?</w:t>
      </w:r>
      <w:r w:rsidRPr="003344F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7"/>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7"/>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lang w:val="en-US"/>
        </w:rPr>
      </w:pPr>
    </w:p>
    <w:p w:rsidR="00455E4A" w:rsidRPr="003344F5" w:rsidRDefault="00455E4A" w:rsidP="00455E4A">
      <w:pPr>
        <w:spacing w:after="0" w:line="240" w:lineRule="auto"/>
        <w:rPr>
          <w:rFonts w:ascii="Times New Roman" w:hAnsi="Times New Roman" w:cs="Times New Roman"/>
          <w:b/>
          <w:color w:val="000000"/>
          <w:sz w:val="20"/>
          <w:szCs w:val="20"/>
        </w:rPr>
      </w:pPr>
      <w:r w:rsidRPr="003344F5">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1"/>
        <w:gridCol w:w="5382"/>
        <w:gridCol w:w="1370"/>
      </w:tblGrid>
      <w:tr w:rsidR="00455E4A" w:rsidRPr="003344F5" w:rsidTr="0029517D">
        <w:tc>
          <w:tcPr>
            <w:tcW w:w="3231" w:type="dxa"/>
          </w:tcPr>
          <w:p w:rsidR="00455E4A" w:rsidRPr="003344F5" w:rsidRDefault="00455E4A" w:rsidP="00005FDC">
            <w:pPr>
              <w:pStyle w:val="a3"/>
              <w:numPr>
                <w:ilvl w:val="0"/>
                <w:numId w:val="15"/>
              </w:numPr>
              <w:rPr>
                <w:color w:val="000000"/>
                <w:sz w:val="20"/>
              </w:rPr>
            </w:pPr>
            <w:r w:rsidRPr="003344F5">
              <w:rPr>
                <w:color w:val="000000"/>
                <w:sz w:val="20"/>
              </w:rPr>
              <w:t>да</w:t>
            </w:r>
          </w:p>
        </w:tc>
        <w:tc>
          <w:tcPr>
            <w:tcW w:w="5382" w:type="dxa"/>
          </w:tcPr>
          <w:p w:rsidR="00455E4A" w:rsidRPr="003344F5" w:rsidRDefault="00455E4A" w:rsidP="00005FDC">
            <w:pPr>
              <w:pStyle w:val="a3"/>
              <w:numPr>
                <w:ilvl w:val="0"/>
                <w:numId w:val="15"/>
              </w:numPr>
              <w:ind w:left="2445"/>
              <w:rPr>
                <w:color w:val="000000"/>
                <w:sz w:val="20"/>
              </w:rPr>
            </w:pPr>
            <w:r w:rsidRPr="003344F5">
              <w:rPr>
                <w:color w:val="000000"/>
                <w:sz w:val="20"/>
              </w:rPr>
              <w:t xml:space="preserve">нет (переход </w:t>
            </w:r>
            <w:r w:rsidR="0029517D" w:rsidRPr="003344F5">
              <w:rPr>
                <w:color w:val="000000"/>
                <w:sz w:val="20"/>
              </w:rPr>
              <w:t>к</w:t>
            </w:r>
            <w:r w:rsidRPr="003344F5">
              <w:rPr>
                <w:color w:val="000000"/>
                <w:sz w:val="20"/>
              </w:rPr>
              <w:t xml:space="preserve"> вопросу №6)</w:t>
            </w:r>
          </w:p>
        </w:tc>
        <w:tc>
          <w:tcPr>
            <w:tcW w:w="1370" w:type="dxa"/>
          </w:tcPr>
          <w:p w:rsidR="00455E4A" w:rsidRPr="003344F5" w:rsidRDefault="00455E4A" w:rsidP="001C4974">
            <w:pPr>
              <w:rPr>
                <w:rFonts w:ascii="Times New Roman" w:hAnsi="Times New Roman"/>
                <w:color w:val="000000"/>
              </w:rPr>
            </w:pP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3344F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8"/>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8"/>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3344F5">
        <w:rPr>
          <w:rFonts w:ascii="Times New Roman" w:hAnsi="Times New Roman" w:cs="Times New Roman"/>
          <w:color w:val="000000"/>
          <w:sz w:val="20"/>
          <w:szCs w:val="20"/>
        </w:rPr>
        <w:t>справочная, приёмная директора и т. д.</w:t>
      </w:r>
      <w:r w:rsidRPr="003344F5">
        <w:rPr>
          <w:rFonts w:ascii="Times New Roman" w:hAnsi="Times New Roman" w:cs="Times New Roman"/>
          <w:b/>
          <w:color w:val="000000"/>
          <w:sz w:val="20"/>
          <w:szCs w:val="20"/>
        </w:rPr>
        <w:t>)?</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9"/>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9"/>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3344F5">
        <w:rPr>
          <w:rFonts w:ascii="Times New Roman" w:hAnsi="Times New Roman" w:cs="Times New Roman"/>
          <w:color w:val="000000"/>
          <w:sz w:val="20"/>
          <w:szCs w:val="20"/>
        </w:rPr>
        <w:t>учитель, преподаватель, воспитатель, библиотекарь, экскурсовод и т д.</w:t>
      </w:r>
      <w:r w:rsidRPr="003344F5">
        <w:rPr>
          <w:rFonts w:ascii="Times New Roman" w:hAnsi="Times New Roman" w:cs="Times New Roman"/>
          <w:b/>
          <w:color w:val="000000"/>
          <w:sz w:val="20"/>
          <w:szCs w:val="20"/>
        </w:rPr>
        <w:t>)?</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10"/>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10"/>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1631"/>
        <w:gridCol w:w="4651"/>
      </w:tblGrid>
      <w:tr w:rsidR="00455E4A" w:rsidRPr="003344F5" w:rsidTr="001C4974">
        <w:tc>
          <w:tcPr>
            <w:tcW w:w="3568" w:type="dxa"/>
          </w:tcPr>
          <w:p w:rsidR="00455E4A" w:rsidRPr="003344F5" w:rsidRDefault="00455E4A" w:rsidP="00005FDC">
            <w:pPr>
              <w:pStyle w:val="a3"/>
              <w:numPr>
                <w:ilvl w:val="0"/>
                <w:numId w:val="11"/>
              </w:numPr>
              <w:rPr>
                <w:color w:val="000000"/>
                <w:sz w:val="20"/>
              </w:rPr>
            </w:pPr>
            <w:r w:rsidRPr="003344F5">
              <w:rPr>
                <w:color w:val="000000"/>
                <w:sz w:val="20"/>
              </w:rPr>
              <w:t xml:space="preserve"> 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11"/>
              </w:numPr>
              <w:ind w:left="750"/>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3344F5">
        <w:rPr>
          <w:rFonts w:ascii="Times New Roman" w:hAnsi="Times New Roman" w:cs="Times New Roman"/>
          <w:color w:val="000000"/>
          <w:sz w:val="20"/>
          <w:szCs w:val="20"/>
        </w:rPr>
        <w:t>(могли бы ее рекомендовать, если бы была возможность выбора организации)</w:t>
      </w:r>
      <w:r w:rsidRPr="003344F5">
        <w:rPr>
          <w:rFonts w:ascii="Times New Roman" w:hAnsi="Times New Roman" w:cs="Times New Roman"/>
          <w:b/>
          <w:color w:val="000000"/>
          <w:sz w:val="20"/>
          <w:szCs w:val="20"/>
        </w:rPr>
        <w:t>?</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1241"/>
      </w:tblGrid>
      <w:tr w:rsidR="00455E4A" w:rsidRPr="003344F5" w:rsidTr="0029517D">
        <w:tc>
          <w:tcPr>
            <w:tcW w:w="4644" w:type="dxa"/>
          </w:tcPr>
          <w:p w:rsidR="00455E4A" w:rsidRPr="003344F5" w:rsidRDefault="00455E4A" w:rsidP="00005FDC">
            <w:pPr>
              <w:pStyle w:val="a3"/>
              <w:numPr>
                <w:ilvl w:val="0"/>
                <w:numId w:val="14"/>
              </w:numPr>
              <w:rPr>
                <w:color w:val="000000"/>
                <w:sz w:val="20"/>
              </w:rPr>
            </w:pPr>
            <w:r w:rsidRPr="003344F5">
              <w:rPr>
                <w:color w:val="000000"/>
                <w:sz w:val="20"/>
              </w:rPr>
              <w:t>да</w:t>
            </w:r>
          </w:p>
        </w:tc>
        <w:tc>
          <w:tcPr>
            <w:tcW w:w="3686" w:type="dxa"/>
          </w:tcPr>
          <w:p w:rsidR="00455E4A" w:rsidRPr="003344F5" w:rsidRDefault="00455E4A" w:rsidP="00005FDC">
            <w:pPr>
              <w:pStyle w:val="a3"/>
              <w:numPr>
                <w:ilvl w:val="0"/>
                <w:numId w:val="14"/>
              </w:numPr>
              <w:ind w:left="1021"/>
              <w:rPr>
                <w:color w:val="000000"/>
                <w:sz w:val="20"/>
              </w:rPr>
            </w:pPr>
            <w:r w:rsidRPr="003344F5">
              <w:rPr>
                <w:color w:val="000000"/>
                <w:sz w:val="20"/>
              </w:rPr>
              <w:t>нет</w:t>
            </w:r>
          </w:p>
        </w:tc>
        <w:tc>
          <w:tcPr>
            <w:tcW w:w="1241" w:type="dxa"/>
          </w:tcPr>
          <w:p w:rsidR="00455E4A" w:rsidRPr="003344F5" w:rsidRDefault="00455E4A" w:rsidP="001C4974">
            <w:pPr>
              <w:pStyle w:val="a3"/>
              <w:rPr>
                <w:color w:val="000000"/>
                <w:sz w:val="20"/>
              </w:rPr>
            </w:pPr>
          </w:p>
        </w:tc>
      </w:tr>
    </w:tbl>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lastRenderedPageBreak/>
        <w:t>12) Удовлетворены ли Вы графиком работы организации?</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c>
          <w:tcPr>
            <w:tcW w:w="3568" w:type="dxa"/>
          </w:tcPr>
          <w:p w:rsidR="00455E4A" w:rsidRPr="003344F5" w:rsidRDefault="00455E4A" w:rsidP="00005FDC">
            <w:pPr>
              <w:pStyle w:val="a3"/>
              <w:numPr>
                <w:ilvl w:val="0"/>
                <w:numId w:val="12"/>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12"/>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color w:val="000000"/>
          <w:sz w:val="20"/>
          <w:szCs w:val="20"/>
        </w:rPr>
      </w:pPr>
    </w:p>
    <w:p w:rsidR="00455E4A" w:rsidRPr="003344F5" w:rsidRDefault="00455E4A" w:rsidP="00455E4A">
      <w:pPr>
        <w:spacing w:after="0" w:line="240" w:lineRule="auto"/>
        <w:rPr>
          <w:rFonts w:ascii="Times New Roman" w:hAnsi="Times New Roman" w:cs="Times New Roman"/>
          <w:color w:val="000000"/>
          <w:sz w:val="20"/>
          <w:szCs w:val="20"/>
        </w:rPr>
      </w:pPr>
      <w:r w:rsidRPr="003344F5">
        <w:rPr>
          <w:rFonts w:ascii="Times New Roman" w:hAnsi="Times New Roman" w:cs="Times New Roman"/>
          <w:b/>
          <w:color w:val="000000"/>
          <w:sz w:val="20"/>
          <w:szCs w:val="20"/>
        </w:rPr>
        <w:t>13) Удовлетворены ли Вы в целом условиями оказания услуг в организации?</w:t>
      </w:r>
      <w:r w:rsidRPr="003344F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3344F5" w:rsidTr="001C4974">
        <w:trPr>
          <w:trHeight w:val="187"/>
        </w:trPr>
        <w:tc>
          <w:tcPr>
            <w:tcW w:w="3568" w:type="dxa"/>
          </w:tcPr>
          <w:p w:rsidR="00455E4A" w:rsidRPr="003344F5" w:rsidRDefault="00455E4A" w:rsidP="00005FDC">
            <w:pPr>
              <w:pStyle w:val="a3"/>
              <w:numPr>
                <w:ilvl w:val="0"/>
                <w:numId w:val="13"/>
              </w:numPr>
              <w:rPr>
                <w:color w:val="000000"/>
                <w:sz w:val="20"/>
              </w:rPr>
            </w:pPr>
            <w:r w:rsidRPr="003344F5">
              <w:rPr>
                <w:color w:val="000000"/>
                <w:sz w:val="20"/>
              </w:rPr>
              <w:t>удовлетворен(а)</w:t>
            </w:r>
          </w:p>
        </w:tc>
        <w:tc>
          <w:tcPr>
            <w:tcW w:w="1927" w:type="dxa"/>
          </w:tcPr>
          <w:p w:rsidR="00455E4A" w:rsidRPr="003344F5" w:rsidRDefault="00455E4A" w:rsidP="001C4974">
            <w:pPr>
              <w:pStyle w:val="a3"/>
              <w:rPr>
                <w:color w:val="000000"/>
                <w:sz w:val="20"/>
              </w:rPr>
            </w:pPr>
          </w:p>
        </w:tc>
        <w:tc>
          <w:tcPr>
            <w:tcW w:w="5210" w:type="dxa"/>
          </w:tcPr>
          <w:p w:rsidR="00455E4A" w:rsidRPr="003344F5" w:rsidRDefault="00455E4A" w:rsidP="00005FDC">
            <w:pPr>
              <w:pStyle w:val="a3"/>
              <w:numPr>
                <w:ilvl w:val="0"/>
                <w:numId w:val="13"/>
              </w:numPr>
              <w:ind w:left="675"/>
              <w:rPr>
                <w:color w:val="000000"/>
                <w:sz w:val="20"/>
              </w:rPr>
            </w:pPr>
            <w:r w:rsidRPr="003344F5">
              <w:rPr>
                <w:color w:val="000000"/>
                <w:sz w:val="20"/>
              </w:rPr>
              <w:t>не удовлетворен(а)</w:t>
            </w:r>
          </w:p>
        </w:tc>
      </w:tr>
    </w:tbl>
    <w:p w:rsidR="00455E4A" w:rsidRPr="003344F5" w:rsidRDefault="00455E4A" w:rsidP="00455E4A">
      <w:pPr>
        <w:spacing w:after="0" w:line="240" w:lineRule="auto"/>
        <w:rPr>
          <w:rFonts w:ascii="Times New Roman" w:hAnsi="Times New Roman" w:cs="Times New Roman"/>
          <w:sz w:val="20"/>
          <w:szCs w:val="20"/>
        </w:rPr>
      </w:pPr>
    </w:p>
    <w:p w:rsidR="00455E4A" w:rsidRPr="003344F5" w:rsidRDefault="00455E4A" w:rsidP="00455E4A">
      <w:pPr>
        <w:spacing w:after="0" w:line="240" w:lineRule="auto"/>
        <w:rPr>
          <w:rFonts w:ascii="Times New Roman" w:hAnsi="Times New Roman" w:cs="Times New Roman"/>
          <w:b/>
          <w:sz w:val="20"/>
          <w:szCs w:val="20"/>
          <w:u w:val="single"/>
        </w:rPr>
      </w:pPr>
      <w:r w:rsidRPr="003344F5">
        <w:rPr>
          <w:rFonts w:ascii="Times New Roman" w:hAnsi="Times New Roman" w:cs="Times New Roman"/>
          <w:b/>
          <w:sz w:val="20"/>
          <w:szCs w:val="20"/>
          <w:u w:val="single"/>
        </w:rPr>
        <w:t>14) Ваши предложения, пожелания по улучшению качества предоставляемых услуг:</w:t>
      </w:r>
    </w:p>
    <w:p w:rsidR="00455E4A" w:rsidRPr="003344F5" w:rsidRDefault="00455E4A" w:rsidP="00455E4A">
      <w:pPr>
        <w:spacing w:after="0" w:line="240" w:lineRule="auto"/>
        <w:rPr>
          <w:rFonts w:ascii="Times New Roman" w:hAnsi="Times New Roman" w:cs="Times New Roman"/>
          <w:b/>
          <w:sz w:val="20"/>
          <w:szCs w:val="20"/>
        </w:rPr>
      </w:pPr>
      <w:r w:rsidRPr="003344F5">
        <w:rPr>
          <w:rFonts w:ascii="Times New Roman" w:hAnsi="Times New Roman" w:cs="Times New Roman"/>
          <w:b/>
          <w:sz w:val="20"/>
          <w:szCs w:val="20"/>
        </w:rPr>
        <w:t>_________________________________________________________________________________________</w:t>
      </w:r>
      <w:r w:rsidR="0029517D" w:rsidRPr="003344F5">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44F5">
        <w:rPr>
          <w:rFonts w:ascii="Times New Roman" w:hAnsi="Times New Roman" w:cs="Times New Roman"/>
          <w:b/>
          <w:sz w:val="20"/>
          <w:szCs w:val="20"/>
        </w:rPr>
        <w:t>___</w:t>
      </w:r>
    </w:p>
    <w:p w:rsidR="00455E4A" w:rsidRPr="003344F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3344F5">
        <w:rPr>
          <w:rFonts w:ascii="Times New Roman" w:eastAsia="Times New Roman" w:hAnsi="Times New Roman" w:cs="Times New Roman"/>
          <w:b/>
          <w:bCs/>
          <w:i/>
          <w:color w:val="000000"/>
          <w:kern w:val="1"/>
          <w:sz w:val="20"/>
          <w:szCs w:val="20"/>
          <w:lang w:eastAsia="ar-SA"/>
        </w:rPr>
        <w:t>Благодарим Вас за участие в опросе!</w:t>
      </w:r>
    </w:p>
    <w:p w:rsidR="00DD2C10" w:rsidRPr="003344F5" w:rsidRDefault="00DD2C10">
      <w:pPr>
        <w:rPr>
          <w:rFonts w:ascii="Times New Roman" w:hAnsi="Times New Roman" w:cs="Times New Roman"/>
          <w:sz w:val="24"/>
          <w:szCs w:val="24"/>
        </w:rPr>
      </w:pPr>
      <w:r w:rsidRPr="003344F5">
        <w:rPr>
          <w:rFonts w:ascii="Times New Roman" w:hAnsi="Times New Roman" w:cs="Times New Roman"/>
          <w:sz w:val="24"/>
          <w:szCs w:val="24"/>
        </w:rPr>
        <w:br w:type="page"/>
      </w:r>
    </w:p>
    <w:p w:rsidR="00EE5645" w:rsidRPr="003344F5" w:rsidRDefault="00EE5645" w:rsidP="00DD2C10">
      <w:pPr>
        <w:spacing w:after="0" w:line="240" w:lineRule="auto"/>
        <w:outlineLvl w:val="0"/>
        <w:rPr>
          <w:rFonts w:ascii="Times New Roman" w:hAnsi="Times New Roman" w:cs="Times New Roman"/>
          <w:b/>
          <w:sz w:val="24"/>
          <w:szCs w:val="24"/>
        </w:rPr>
        <w:sectPr w:rsidR="00EE5645" w:rsidRPr="003344F5" w:rsidSect="00837361">
          <w:footerReference w:type="default" r:id="rId9"/>
          <w:footnotePr>
            <w:numRestart w:val="eachPage"/>
          </w:footnotePr>
          <w:pgSz w:w="11906" w:h="16838"/>
          <w:pgMar w:top="1134" w:right="850" w:bottom="1134" w:left="1701" w:header="708" w:footer="708" w:gutter="0"/>
          <w:cols w:space="708"/>
          <w:titlePg/>
          <w:docGrid w:linePitch="360"/>
        </w:sectPr>
      </w:pPr>
    </w:p>
    <w:p w:rsidR="0014737D" w:rsidRPr="003344F5" w:rsidRDefault="0014737D" w:rsidP="0014737D">
      <w:pPr>
        <w:spacing w:after="0" w:line="240" w:lineRule="auto"/>
        <w:ind w:firstLine="709"/>
        <w:jc w:val="both"/>
        <w:outlineLvl w:val="0"/>
        <w:rPr>
          <w:rFonts w:ascii="Times New Roman" w:hAnsi="Times New Roman"/>
          <w:b/>
          <w:sz w:val="28"/>
          <w:szCs w:val="28"/>
        </w:rPr>
      </w:pPr>
      <w:bookmarkStart w:id="44" w:name="_Toc78383562"/>
      <w:bookmarkStart w:id="45" w:name="_Toc147149375"/>
      <w:r w:rsidRPr="003344F5">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4"/>
      <w:r w:rsidRPr="003344F5">
        <w:rPr>
          <w:rFonts w:ascii="Times New Roman" w:hAnsi="Times New Roman"/>
          <w:b/>
          <w:sz w:val="28"/>
          <w:szCs w:val="28"/>
        </w:rPr>
        <w:t xml:space="preserve"> </w:t>
      </w:r>
      <w:r w:rsidR="005176CD" w:rsidRPr="003344F5">
        <w:rPr>
          <w:rFonts w:ascii="Times New Roman" w:hAnsi="Times New Roman"/>
          <w:b/>
          <w:sz w:val="28"/>
          <w:szCs w:val="28"/>
        </w:rPr>
        <w:t>образования</w:t>
      </w:r>
      <w:bookmarkEnd w:id="45"/>
    </w:p>
    <w:tbl>
      <w:tblPr>
        <w:tblW w:w="15426" w:type="dxa"/>
        <w:tblLayout w:type="fixed"/>
        <w:tblCellMar>
          <w:left w:w="0" w:type="dxa"/>
          <w:right w:w="0" w:type="dxa"/>
        </w:tblCellMar>
        <w:tblLook w:val="04A0"/>
      </w:tblPr>
      <w:tblGrid>
        <w:gridCol w:w="3833"/>
        <w:gridCol w:w="579"/>
        <w:gridCol w:w="580"/>
        <w:gridCol w:w="579"/>
        <w:gridCol w:w="580"/>
        <w:gridCol w:w="580"/>
        <w:gridCol w:w="579"/>
        <w:gridCol w:w="580"/>
        <w:gridCol w:w="580"/>
        <w:gridCol w:w="579"/>
        <w:gridCol w:w="580"/>
        <w:gridCol w:w="580"/>
        <w:gridCol w:w="579"/>
        <w:gridCol w:w="580"/>
        <w:gridCol w:w="580"/>
        <w:gridCol w:w="579"/>
        <w:gridCol w:w="580"/>
        <w:gridCol w:w="580"/>
        <w:gridCol w:w="579"/>
        <w:gridCol w:w="580"/>
        <w:gridCol w:w="580"/>
      </w:tblGrid>
      <w:tr w:rsidR="007241C7" w:rsidRPr="003344F5" w:rsidTr="007241C7">
        <w:trPr>
          <w:cantSplit/>
          <w:trHeight w:val="1757"/>
          <w:tblHeader/>
        </w:trPr>
        <w:tc>
          <w:tcPr>
            <w:tcW w:w="383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Наименование организации</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1.1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1.2</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1.3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Критерий 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2.1</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2.3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Критерий 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3.1</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3.2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3.3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Критерий 3</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4.1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4.2</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4.3</w:t>
            </w:r>
          </w:p>
        </w:tc>
        <w:tc>
          <w:tcPr>
            <w:tcW w:w="579"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Критерий 4</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5.1</w:t>
            </w:r>
          </w:p>
        </w:tc>
        <w:tc>
          <w:tcPr>
            <w:tcW w:w="580"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5.2</w:t>
            </w:r>
          </w:p>
        </w:tc>
        <w:tc>
          <w:tcPr>
            <w:tcW w:w="579" w:type="dxa"/>
            <w:tcBorders>
              <w:top w:val="single" w:sz="4" w:space="0" w:color="auto"/>
              <w:left w:val="nil"/>
              <w:bottom w:val="single" w:sz="4" w:space="0" w:color="auto"/>
              <w:right w:val="single" w:sz="4" w:space="0" w:color="auto"/>
            </w:tcBorders>
            <w:shd w:val="clear" w:color="000000" w:fill="DBE5F1"/>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Показатель 5.3</w:t>
            </w:r>
          </w:p>
        </w:tc>
        <w:tc>
          <w:tcPr>
            <w:tcW w:w="580" w:type="dxa"/>
            <w:tcBorders>
              <w:top w:val="single" w:sz="4" w:space="0" w:color="auto"/>
              <w:left w:val="nil"/>
              <w:bottom w:val="single" w:sz="4" w:space="0" w:color="auto"/>
              <w:right w:val="single" w:sz="4" w:space="0" w:color="auto"/>
            </w:tcBorders>
            <w:shd w:val="clear" w:color="000000" w:fill="B8CCE4"/>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Критерий 5</w:t>
            </w:r>
          </w:p>
        </w:tc>
        <w:tc>
          <w:tcPr>
            <w:tcW w:w="580" w:type="dxa"/>
            <w:tcBorders>
              <w:top w:val="single" w:sz="4" w:space="0" w:color="auto"/>
              <w:left w:val="nil"/>
              <w:bottom w:val="single" w:sz="4" w:space="0" w:color="auto"/>
              <w:right w:val="single" w:sz="4" w:space="0" w:color="auto"/>
            </w:tcBorders>
            <w:shd w:val="clear" w:color="000000" w:fill="95B3D7"/>
            <w:textDirection w:val="btLr"/>
            <w:vAlign w:val="center"/>
            <w:hideMark/>
          </w:tcPr>
          <w:p w:rsidR="00FB4D65" w:rsidRPr="003344F5" w:rsidRDefault="00FB4D65" w:rsidP="00211D89">
            <w:pPr>
              <w:spacing w:after="0" w:line="240" w:lineRule="auto"/>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Итоговый показатель</w:t>
            </w:r>
          </w:p>
        </w:tc>
      </w:tr>
      <w:tr w:rsidR="007241C7" w:rsidRPr="003344F5" w:rsidTr="007241C7">
        <w:trPr>
          <w:cantSplit/>
          <w:trHeight w:val="397"/>
        </w:trPr>
        <w:tc>
          <w:tcPr>
            <w:tcW w:w="3833" w:type="dxa"/>
            <w:tcBorders>
              <w:top w:val="nil"/>
              <w:left w:val="single" w:sz="4" w:space="0" w:color="auto"/>
              <w:bottom w:val="single" w:sz="4" w:space="0" w:color="auto"/>
              <w:right w:val="single" w:sz="4" w:space="0" w:color="auto"/>
            </w:tcBorders>
            <w:shd w:val="clear" w:color="000000" w:fill="DBE5F1"/>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Средний балл</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97,31</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87,78</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96,19</w:t>
            </w:r>
          </w:p>
        </w:tc>
        <w:tc>
          <w:tcPr>
            <w:tcW w:w="580" w:type="dxa"/>
            <w:tcBorders>
              <w:top w:val="nil"/>
              <w:left w:val="nil"/>
              <w:bottom w:val="single" w:sz="4" w:space="0" w:color="auto"/>
              <w:right w:val="single" w:sz="4" w:space="0" w:color="auto"/>
            </w:tcBorders>
            <w:shd w:val="clear" w:color="000000" w:fill="B8CCE4"/>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94</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90</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95,61</w:t>
            </w:r>
          </w:p>
        </w:tc>
        <w:tc>
          <w:tcPr>
            <w:tcW w:w="580" w:type="dxa"/>
            <w:tcBorders>
              <w:top w:val="nil"/>
              <w:left w:val="nil"/>
              <w:bottom w:val="single" w:sz="4" w:space="0" w:color="auto"/>
              <w:right w:val="single" w:sz="4" w:space="0" w:color="auto"/>
            </w:tcBorders>
            <w:shd w:val="clear" w:color="000000" w:fill="B8CCE4"/>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92,81</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23,89</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80,56</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91,39</w:t>
            </w:r>
          </w:p>
        </w:tc>
        <w:tc>
          <w:tcPr>
            <w:tcW w:w="580" w:type="dxa"/>
            <w:tcBorders>
              <w:top w:val="nil"/>
              <w:left w:val="nil"/>
              <w:bottom w:val="single" w:sz="4" w:space="0" w:color="auto"/>
              <w:right w:val="single" w:sz="4" w:space="0" w:color="auto"/>
            </w:tcBorders>
            <w:shd w:val="clear" w:color="000000" w:fill="B8CCE4"/>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66,81</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95,78</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95,67</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95,64</w:t>
            </w:r>
          </w:p>
        </w:tc>
        <w:tc>
          <w:tcPr>
            <w:tcW w:w="579" w:type="dxa"/>
            <w:tcBorders>
              <w:top w:val="nil"/>
              <w:left w:val="nil"/>
              <w:bottom w:val="single" w:sz="4" w:space="0" w:color="auto"/>
              <w:right w:val="single" w:sz="4" w:space="0" w:color="auto"/>
            </w:tcBorders>
            <w:shd w:val="clear" w:color="000000" w:fill="B8CCE4"/>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95,71</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95,64</w:t>
            </w:r>
          </w:p>
        </w:tc>
        <w:tc>
          <w:tcPr>
            <w:tcW w:w="580"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96,56</w:t>
            </w:r>
          </w:p>
        </w:tc>
        <w:tc>
          <w:tcPr>
            <w:tcW w:w="579" w:type="dxa"/>
            <w:tcBorders>
              <w:top w:val="nil"/>
              <w:left w:val="nil"/>
              <w:bottom w:val="single" w:sz="4" w:space="0" w:color="auto"/>
              <w:right w:val="single" w:sz="4" w:space="0" w:color="auto"/>
            </w:tcBorders>
            <w:shd w:val="clear" w:color="000000" w:fill="DBE5F1"/>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3"/>
                <w:szCs w:val="23"/>
              </w:rPr>
            </w:pPr>
            <w:r w:rsidRPr="003344F5">
              <w:rPr>
                <w:rFonts w:ascii="Times New Roman" w:hAnsi="Times New Roman" w:cs="Times New Roman"/>
                <w:color w:val="000000"/>
                <w:sz w:val="23"/>
                <w:szCs w:val="23"/>
              </w:rPr>
              <w:t>96,06</w:t>
            </w:r>
          </w:p>
        </w:tc>
        <w:tc>
          <w:tcPr>
            <w:tcW w:w="580" w:type="dxa"/>
            <w:tcBorders>
              <w:top w:val="nil"/>
              <w:left w:val="nil"/>
              <w:bottom w:val="single" w:sz="4" w:space="0" w:color="auto"/>
              <w:right w:val="single" w:sz="4" w:space="0" w:color="auto"/>
            </w:tcBorders>
            <w:shd w:val="clear" w:color="000000" w:fill="B8CCE4"/>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96,03</w:t>
            </w:r>
          </w:p>
        </w:tc>
        <w:tc>
          <w:tcPr>
            <w:tcW w:w="580" w:type="dxa"/>
            <w:tcBorders>
              <w:top w:val="nil"/>
              <w:left w:val="nil"/>
              <w:bottom w:val="single" w:sz="4" w:space="0" w:color="auto"/>
              <w:right w:val="single" w:sz="4" w:space="0" w:color="auto"/>
            </w:tcBorders>
            <w:shd w:val="clear" w:color="000000" w:fill="95B3D7"/>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3"/>
                <w:szCs w:val="23"/>
              </w:rPr>
            </w:pPr>
            <w:r w:rsidRPr="003344F5">
              <w:rPr>
                <w:rFonts w:ascii="Times New Roman" w:hAnsi="Times New Roman" w:cs="Times New Roman"/>
                <w:b/>
                <w:bCs/>
                <w:color w:val="000000"/>
                <w:sz w:val="23"/>
                <w:szCs w:val="23"/>
              </w:rPr>
              <w:t>89,07</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 МОУ Лицей №1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 МБОУ «Средняя школа №4»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90,88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 МБОУ «Средняя школа №6»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70,6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87,78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 МБОУ «Средняя школа №7»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40,1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80,66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5. МБОУ «Средняя школа №8»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80,8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94,82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 МБОУ «Основная школа №10»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87,26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7. МБОУ «Средняя школа №11»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89,98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 МБОУ «Средняя школа №12»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64,1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 МБОУ «Средняя школа №13 им. Героя Советского Союза В.И. Манкевича»</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86,46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 МБОУ «Средняя школа №15»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78,5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60,2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84,62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11. МБОУ «Школа №16 им. Героя Советского Союза И.А.Лапенкова»</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56,6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87,38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12. МАОУ «Школа №17»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84,7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93,18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13. МБОУ «Средняя школа №18»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51,2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85,98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14. МБДОУ «Детский сад №10»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91,52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15. МБДОУ «Детский сад общеразвивающего вида №20»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89,72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16. МБДОУ «Детский сад комбинированного вида №24»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87,28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17. МБДОУ «Детский сад №25»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87,26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18. МБДОУ «Детский сад №26»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84,38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19. МБДОУ «Детский сад №27»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91,6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95,78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lastRenderedPageBreak/>
              <w:t>20. МБДОУ «Детский сад №29»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87,88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21. МБДОУ «Детский сад №31»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90,38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22. МБДОУ «Детский сад №33»</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94,42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23. МБДОУ «Детский сад №34»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56,9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86,46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24. МБДОУ «Детский сад №35»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85,04</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25. МБДОУ «Детский сад №36»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89,74</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26. МБДОУ «Детский сад №37»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94,34</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27. МБДОУ «Детский сад №39»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92,32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28. МБДОУ «Детский сад №40»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78,1</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29. МБДОУ «Детский сад №44»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85,5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34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81,18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30. МБДОУ «Детский сад №45»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62</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89,46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31. МБДОУ «Детский сад №47»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20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64,7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88,16</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32. МБДОУ «Детский сад №48»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87,2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80,9</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90,22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33. МБДОУ «Детский сад №50»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40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77,8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96,8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92,58</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34. МБДОУ «Детский сад №55»</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97,2</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94</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95,8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86,02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35. МБДОУ «Детский сад №56»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94,3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54</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96</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97,3</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86,52</w:t>
            </w:r>
          </w:p>
        </w:tc>
      </w:tr>
      <w:tr w:rsidR="00FB4D65" w:rsidRPr="003344F5" w:rsidTr="007241C7">
        <w:trPr>
          <w:cantSplit/>
          <w:trHeight w:val="20"/>
        </w:trPr>
        <w:tc>
          <w:tcPr>
            <w:tcW w:w="3833" w:type="dxa"/>
            <w:tcBorders>
              <w:top w:val="nil"/>
              <w:left w:val="single" w:sz="4" w:space="0" w:color="auto"/>
              <w:bottom w:val="single" w:sz="4" w:space="0" w:color="auto"/>
              <w:right w:val="single" w:sz="4" w:space="0" w:color="auto"/>
            </w:tcBorders>
            <w:shd w:val="clear" w:color="auto" w:fill="auto"/>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36. МБУ ДО «Центр творчества и развития «Планета талантов»</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90,1</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98,5</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60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80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100</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80</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98</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97</w:t>
            </w:r>
          </w:p>
        </w:tc>
        <w:tc>
          <w:tcPr>
            <w:tcW w:w="579"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color w:val="000000"/>
                <w:sz w:val="24"/>
                <w:szCs w:val="24"/>
              </w:rPr>
            </w:pPr>
            <w:r w:rsidRPr="003344F5">
              <w:rPr>
                <w:rFonts w:ascii="Times New Roman" w:hAnsi="Times New Roman" w:cs="Times New Roman"/>
                <w:color w:val="000000"/>
                <w:sz w:val="24"/>
                <w:szCs w:val="24"/>
              </w:rPr>
              <w:t>99</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98,6</w:t>
            </w:r>
          </w:p>
        </w:tc>
        <w:tc>
          <w:tcPr>
            <w:tcW w:w="580" w:type="dxa"/>
            <w:tcBorders>
              <w:top w:val="nil"/>
              <w:left w:val="nil"/>
              <w:bottom w:val="single" w:sz="4" w:space="0" w:color="auto"/>
              <w:right w:val="single" w:sz="4" w:space="0" w:color="auto"/>
            </w:tcBorders>
            <w:shd w:val="clear" w:color="auto" w:fill="auto"/>
            <w:noWrap/>
            <w:vAlign w:val="center"/>
          </w:tcPr>
          <w:p w:rsidR="00FB4D65" w:rsidRPr="003344F5" w:rsidRDefault="00FB4D65" w:rsidP="00211D89">
            <w:pPr>
              <w:spacing w:after="0" w:line="240" w:lineRule="auto"/>
              <w:ind w:left="-57" w:right="-57"/>
              <w:jc w:val="center"/>
              <w:rPr>
                <w:rFonts w:ascii="Times New Roman" w:hAnsi="Times New Roman" w:cs="Times New Roman"/>
                <w:b/>
                <w:bCs/>
                <w:color w:val="000000"/>
                <w:sz w:val="24"/>
                <w:szCs w:val="24"/>
              </w:rPr>
            </w:pPr>
            <w:r w:rsidRPr="003344F5">
              <w:rPr>
                <w:rFonts w:ascii="Times New Roman" w:hAnsi="Times New Roman" w:cs="Times New Roman"/>
                <w:b/>
                <w:bCs/>
                <w:color w:val="000000"/>
                <w:sz w:val="24"/>
                <w:szCs w:val="24"/>
              </w:rPr>
              <w:t>93,04</w:t>
            </w:r>
          </w:p>
        </w:tc>
      </w:tr>
    </w:tbl>
    <w:p w:rsidR="00FB4D65" w:rsidRPr="003344F5" w:rsidRDefault="00FB4D65" w:rsidP="00FB4D65"/>
    <w:p w:rsidR="0014737D" w:rsidRPr="003344F5" w:rsidRDefault="0014737D" w:rsidP="005176CD">
      <w:pPr>
        <w:spacing w:after="0"/>
        <w:jc w:val="both"/>
        <w:rPr>
          <w:rFonts w:ascii="Times New Roman" w:hAnsi="Times New Roman" w:cs="Times New Roman"/>
          <w:sz w:val="24"/>
          <w:szCs w:val="24"/>
        </w:rPr>
      </w:pPr>
      <w:r w:rsidRPr="003344F5">
        <w:rPr>
          <w:rFonts w:ascii="Times New Roman" w:hAnsi="Times New Roman" w:cs="Times New Roman"/>
          <w:sz w:val="24"/>
          <w:szCs w:val="24"/>
        </w:rPr>
        <w:br w:type="page"/>
      </w:r>
    </w:p>
    <w:p w:rsidR="00065C72" w:rsidRPr="003344F5" w:rsidRDefault="00065C72" w:rsidP="00065C72">
      <w:pPr>
        <w:spacing w:after="0"/>
        <w:ind w:right="1701"/>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065C72">
      <w:pPr>
        <w:spacing w:after="0"/>
        <w:ind w:left="1701" w:right="1701"/>
        <w:jc w:val="center"/>
        <w:rPr>
          <w:rFonts w:ascii="Times New Roman" w:eastAsia="Times New Roman" w:hAnsi="Times New Roman" w:cs="Times New Roman"/>
          <w:color w:val="000000"/>
          <w:sz w:val="24"/>
          <w:szCs w:val="24"/>
        </w:rPr>
      </w:pPr>
    </w:p>
    <w:p w:rsidR="00065C72" w:rsidRPr="003344F5"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46" w:name="_Toc147149376"/>
      <w:r w:rsidRPr="003344F5">
        <w:rPr>
          <w:rFonts w:ascii="Times New Roman" w:eastAsia="Times New Roman" w:hAnsi="Times New Roman" w:cs="Times New Roman"/>
          <w:color w:val="000000"/>
          <w:sz w:val="24"/>
          <w:szCs w:val="24"/>
        </w:rPr>
        <w:t xml:space="preserve">ПРИЛОЖЕНИЕ 4. ПРОТОКОЛЫ ПО </w:t>
      </w:r>
      <w:r w:rsidR="006B5440" w:rsidRPr="003344F5">
        <w:rPr>
          <w:rFonts w:ascii="Times New Roman" w:eastAsia="Times New Roman" w:hAnsi="Times New Roman" w:cs="Times New Roman"/>
          <w:color w:val="000000"/>
          <w:sz w:val="24"/>
          <w:szCs w:val="24"/>
        </w:rPr>
        <w:t>ОРГАНИЗАЦИЯМ</w:t>
      </w:r>
      <w:r w:rsidRPr="003344F5">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3344F5">
        <w:rPr>
          <w:rFonts w:ascii="Times New Roman" w:eastAsia="Times New Roman" w:hAnsi="Times New Roman" w:cs="Times New Roman"/>
          <w:color w:val="000000"/>
          <w:sz w:val="24"/>
          <w:szCs w:val="24"/>
        </w:rPr>
        <w:t>ОБРАЗОВАНИЯ</w:t>
      </w:r>
      <w:bookmarkEnd w:id="46"/>
    </w:p>
    <w:p w:rsidR="00DD2C10" w:rsidRPr="003344F5" w:rsidRDefault="00DD2C10" w:rsidP="00365D57">
      <w:pPr>
        <w:spacing w:after="0" w:line="240" w:lineRule="auto"/>
        <w:rPr>
          <w:rFonts w:ascii="Times New Roman" w:hAnsi="Times New Roman" w:cs="Times New Roman"/>
          <w:sz w:val="28"/>
          <w:szCs w:val="28"/>
        </w:rPr>
      </w:pPr>
    </w:p>
    <w:p w:rsidR="00DD2C10" w:rsidRPr="003344F5" w:rsidRDefault="00DD2C10" w:rsidP="00365D57">
      <w:pPr>
        <w:spacing w:after="0" w:line="240" w:lineRule="auto"/>
        <w:rPr>
          <w:rFonts w:ascii="Times New Roman" w:hAnsi="Times New Roman" w:cs="Times New Roman"/>
          <w:sz w:val="28"/>
          <w:szCs w:val="28"/>
        </w:rPr>
      </w:pPr>
    </w:p>
    <w:p w:rsidR="00DD2C10" w:rsidRPr="003344F5" w:rsidRDefault="00DD2C10" w:rsidP="00365D57">
      <w:pPr>
        <w:spacing w:after="0" w:line="240" w:lineRule="auto"/>
        <w:rPr>
          <w:rFonts w:ascii="Times New Roman" w:hAnsi="Times New Roman" w:cs="Times New Roman"/>
          <w:sz w:val="28"/>
          <w:szCs w:val="28"/>
        </w:rPr>
      </w:pPr>
    </w:p>
    <w:p w:rsidR="00FB4D65" w:rsidRPr="003344F5" w:rsidRDefault="00EE5645" w:rsidP="00933185">
      <w:pPr>
        <w:spacing w:after="0"/>
        <w:ind w:firstLine="709"/>
        <w:jc w:val="both"/>
        <w:rPr>
          <w:rFonts w:ascii="Times New Roman" w:hAnsi="Times New Roman" w:cs="Times New Roman"/>
          <w:sz w:val="28"/>
          <w:szCs w:val="28"/>
        </w:rPr>
      </w:pPr>
      <w:r w:rsidRPr="003344F5">
        <w:rPr>
          <w:rFonts w:ascii="Times New Roman" w:hAnsi="Times New Roman" w:cs="Times New Roman"/>
          <w:sz w:val="28"/>
          <w:szCs w:val="28"/>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МОУ Лицей №1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662155, Красноярский край, г. Ачинск, 3-й мкр. Привокзального района, 17Б</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Трегубова Евгения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7-67-70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96,1</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96,22 (1)</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ул. Ленина, 12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Ранцева Наталья Геннадьевна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4-12-29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90,88 (11)</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7, стр. 16; 662150, Красноярский край, г. Ачинск, мкр. 6, стр. 18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Березова Татьяна Анатольевна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6-20-03; +7 (39151) 7-42-14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70,6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87,78 (22)</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2, стр. 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Шпаков Максим Николаевич</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7-77-44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40,1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80,66 (34)</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календарном учебном графике с приложением его в виде электронного документа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общей численности обучающихся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понятность навигации внутри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lastRenderedPageBreak/>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услуги в дистанционном режиме или на дому</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ул. Калинина, 8А; 662172, Красноярский край, город Ачинск, посёлок Мазульский, ул. Чернявского, стр. 13; 662172, Красноярский край, город Ачинск, посёлок Мазульский, ул. Просвещения, стр. 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Кучер Галина Николаевна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7-14-43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80,8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94,82 (3)</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«Основная школа №10»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662159, Красноярский край, г. Ачинск, ул. Чайковского, 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Макарова Жанна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2-61-20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94,9</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87,26 (25)</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№11»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ул. Калинина, стр. 15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Мартынов Евгений Юрьевич</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7-13-61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89,98 (14)</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понятность навигации внутри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№12»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662156, Красноярский край, г. Ачинск, ул. Кирова, 32; 662152, Красноярский край, г. Ачинск, ул. Омская, 27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Шадрина Миля Николаевна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6-08-80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64,1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95,9</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 (18)</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№13 им. Героя Советского Союза В.И. Манкевича»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662152, Красноярский край, г. Ачинск, ул. Республики, 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Козлова Марина Николаевна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4-92-02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86,46 (27)</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календарном учебном графике с приложением его в виде электронного документа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поступлении финансовых и материальных средств по итогам финансового года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расходовании финансовых и материальных средств по итогам финансового года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bl>
    <w:p w:rsidR="00211D89" w:rsidRPr="003344F5" w:rsidRDefault="00211D89">
      <w:r w:rsidRPr="003344F5">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lastRenderedPageBreak/>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№15»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662161, Красноярский край, г. Ачинск, мкр. 5, стр. 15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Стахинюк Елена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7-62-28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78,5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60,2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96,4</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84,62 (31)</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понятность навигации внутри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«Школа №16 им. Героя Советского Союза И.А.Лапенкова»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Юго-Восточный район, стр. 10А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Чернова Наталья Юрьевна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7-40-14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56,6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95,7</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87,38 (23)</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календарном учебном графике с приложением его в виде электронного документа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МАОУ «Школа №17»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1, стр. 54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Власова Галина Каспаровна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7-64-97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84,7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93,18 (6)</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МБОУ «Средняя школа №18»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662156, Красноярский край, г. Ачинск, тер. 3-й микрорайон Привокзального района, 36А; 662155, Красноярский край, г. Ачинск, ул. Береговая, стр. 44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Ягодкина Надежда Валентиновна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6-32-66, +7 (39151) 5-62-55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51,2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85,98 (29)</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№10»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ул. Калинина, 12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Кучер Мария Александровна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7-12-51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96,4</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91,52 (10)</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общеразвивающего вида №20»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2, стр. 28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Осадчик Евгения Викторовна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6-01-72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96,4</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89,72 (16)</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комбинированного вида №24»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1, стр. 53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Арканникова Лидия Васильевна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7-65-55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97,7</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87,28 (24)</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коллективный договор</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№25»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ул. Коммунистическая, 38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Длужевская Раиса Григорьевна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5-68-48, +7 (39151) 5-68-49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87,26 (25)</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№26»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662155, Красноярский край, г. Ачинск, 3 мкр. Привокзального района, зд. 26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Вальд Ольга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3-02-07, +7 (39151) 3-02-08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96,8</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84,38 (32)</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доступность питьевой воды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№19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№27»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мкр. 4, стр. 27; 662153, Красноярский край, г. Ачинск, мкр. 2, стр. 33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Кузнецова Татьяна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7-76-59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91,6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95,5</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95,78 (2)</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№29»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4, стр. 28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Ермакова Жанна Викторовна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7-29-00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87,88 (21)</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услуги в дистанционном режиме или на дому</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662161, Красноярский край, г. Ачинск, мкр. 4, стр. 26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Аркатова Надежда Михайловна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7-23-07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90,38 (12)</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ул. Гагарина, 12 "А"; 662153, Красноярский край, г. Ачинск, ул. Декабристов, 42 "Г"</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Иванова Жанна Николаевна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5-60-62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97,7</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94,42 (4)</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662161, Красноярский край, г. Ачинск, мкр. 5, стр. 23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Минчёнок Марина Николаевна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7-96-77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56,9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95,4</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86,46 (27)</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3, 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Новикова Наталья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7-31-14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93,3</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85,04 (30)</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понятность навигации внутри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6, стр. 16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Рыженкова Валентина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7-61-70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96,3</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89,74 (15)</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662161, Красноярский край, г. Ачинск, мкр. 5, стр. 52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Новикова Ольга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7-73-17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97,9</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94,34 (5)</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№39»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кв-л 7 "Б", стр. 12; 662153, г. Ачинск, ул. Лебеденко, стр. 13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Макаренко Ольга Александровна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7-94-02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95,3</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92,32 (9)</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режим занятий обучающихся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№40»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7, стр. 12; 662162, Красноярский край, г. Ачинск, ул. Дзержинского, 3; 662162, Красноярский край, г. Ачинск, ул. Урицкого, 31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Шахова Елена Анатольевна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7-45-47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78,1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95,9</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88,6 (19)</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доступность питьевой воды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№29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№44»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662162, Красноярский край, г. Ачинск, мкр. 9, стр. 7а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Тарасова Наталья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7-52-81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85,5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95,3</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81,18 (33)</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№45»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662150, Красноярский край, г. Ачинск, мкр. 3, стр. 32А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Стельмах Анжела Александровна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7-50-99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89,46 (17)</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календарном учебном графике с приложением его в виде электронного документа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№47»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662153, Красноярский край, г. Ачинск, 24 кв-л, зд. 13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Бахарева Разия Каримовна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7-80-57</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64,7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88,16 (20)</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№32</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№48»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662159, Красноярский край, г. Ачинск, Юго-Восточный район, стр. 43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Красносельская Наталья Леонидовна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7-52-03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87,2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80,9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93,5</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92</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90,22 (13)</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№33</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№50»</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662159, Красноярский край, г. Ачинск, Юго-Восточный район, стр. 49</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Полегошко Татьяна Юрьевна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7-51-91</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77,8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96,8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93</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92,58 (8)</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№55»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662105, Красноярский край, г. Ачинск, ул. Кирова, 10Б</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Даньшина Светлана Владимировна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6-18-36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97,2</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95,8</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94</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86,02 (28)</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порядок и основания перевода, отчисления и восстановления обучающихся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наличие и доступность питьевой воды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для инвалидов по слуху и зрению звуковой и зрительной информации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услуги в дистанционном режиме или на дому</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№35</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МБДОУ «Детский сад №56»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662156, Красноярский край, г. Ачинск, ул. Кирова, 10А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Овчинникова Ирина Викторовна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6-33-34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94,3</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54</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97,3</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96</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86,52 (26)</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"Комфортность условий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комфортную зону отдыха (ожидания) оборудованную соответствующей мебелью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оборудование входных групп пандусами (подъемными платформами)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адаптированные лифты, поручни, расширенные дверные проемы</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FB4D65" w:rsidRPr="003344F5" w:rsidRDefault="00FB4D65" w:rsidP="00FB4D65">
      <w:pPr>
        <w:spacing w:after="0"/>
      </w:pPr>
      <w:r w:rsidRPr="003344F5">
        <w:rPr>
          <w:rFonts w:ascii="Times New Roman" w:hAnsi="Times New Roman" w:cs="Times New Roman"/>
          <w:sz w:val="2"/>
          <w:szCs w:val="2"/>
        </w:rPr>
        <w:br w:type="page"/>
      </w:r>
    </w:p>
    <w:tbl>
      <w:tblPr>
        <w:tblW w:w="15360" w:type="dxa"/>
        <w:tblLook w:val="04A0"/>
      </w:tblPr>
      <w:tblGrid>
        <w:gridCol w:w="409"/>
        <w:gridCol w:w="13058"/>
        <w:gridCol w:w="1893"/>
      </w:tblGrid>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lastRenderedPageBreak/>
              <w:t>ПРОТОКОЛ №36</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rPr>
            </w:pPr>
            <w:r w:rsidRPr="003344F5">
              <w:rPr>
                <w:rFonts w:ascii="Times New Roman" w:hAnsi="Times New Roman" w:cs="Times New Roman"/>
                <w:b/>
                <w:bCs/>
                <w:color w:val="000000"/>
              </w:rPr>
              <w:t>КАЧЕСТВА УСЛОВИЙ ОСУЩЕСТВЛЕНИЯ ОБРАЗОВАТЕЛЬНОЙ ДЕЯТЕЛЬНОСТИ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Наименование организации: МБУ ДО «Центр творчества и развития «Планета талантов»</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Регион: Красноярский край</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Адрес: 662161, Красноярский край, г. Ачинск, мкр. 5 стр. 14</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Ф.И.О. руководителя: Шпакова Алена Валерьевна</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Контактный телефон: +7 (39151) 4-99-48</w:t>
            </w:r>
          </w:p>
        </w:tc>
      </w:tr>
      <w:tr w:rsidR="00FB4D65" w:rsidRPr="003344F5" w:rsidTr="00211D89">
        <w:trPr>
          <w:trHeight w:val="227"/>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FB4D65" w:rsidRPr="003344F5" w:rsidTr="00211D89">
        <w:trPr>
          <w:trHeight w:val="113"/>
        </w:trPr>
        <w:tc>
          <w:tcPr>
            <w:tcW w:w="15360" w:type="dxa"/>
            <w:gridSpan w:val="3"/>
            <w:tcBorders>
              <w:top w:val="nil"/>
              <w:left w:val="nil"/>
              <w:bottom w:val="nil"/>
              <w:right w:val="nil"/>
            </w:tcBorders>
            <w:shd w:val="clear" w:color="auto" w:fill="auto"/>
            <w:vAlign w:val="bottom"/>
            <w:hideMark/>
          </w:tcPr>
          <w:p w:rsidR="00FB4D65" w:rsidRPr="003344F5" w:rsidRDefault="00FB4D65" w:rsidP="00211D89">
            <w:pPr>
              <w:spacing w:after="0" w:line="240" w:lineRule="auto"/>
              <w:rPr>
                <w:rFonts w:ascii="Times New Roman" w:hAnsi="Times New Roman" w:cs="Times New Roman"/>
                <w:color w:val="000000"/>
                <w:sz w:val="2"/>
                <w:szCs w:val="2"/>
              </w:rPr>
            </w:pPr>
          </w:p>
        </w:tc>
      </w:tr>
      <w:tr w:rsidR="00FB4D65" w:rsidRPr="003344F5" w:rsidTr="00211D89">
        <w:trPr>
          <w:trHeight w:val="227"/>
        </w:trPr>
        <w:tc>
          <w:tcPr>
            <w:tcW w:w="15360" w:type="dxa"/>
            <w:gridSpan w:val="3"/>
            <w:tcBorders>
              <w:top w:val="nil"/>
              <w:left w:val="nil"/>
              <w:bottom w:val="nil"/>
              <w:right w:val="nil"/>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ИТОГОВЫЕ РЕЗУЛЬТАТЫ</w:t>
            </w:r>
          </w:p>
        </w:tc>
      </w:tr>
      <w:tr w:rsidR="00FB4D65" w:rsidRPr="003344F5" w:rsidTr="00211D89">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Набранный балл</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90,1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81</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98,5</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60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80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100</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98</w:t>
            </w:r>
          </w:p>
        </w:tc>
      </w:tr>
      <w:tr w:rsidR="00FB4D65" w:rsidRPr="003344F5" w:rsidTr="00211D89">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98,6</w:t>
            </w:r>
          </w:p>
        </w:tc>
      </w:tr>
      <w:tr w:rsidR="00FB4D65" w:rsidRPr="003344F5" w:rsidTr="00211D89">
        <w:trPr>
          <w:trHeight w:val="227"/>
        </w:trPr>
        <w:tc>
          <w:tcPr>
            <w:tcW w:w="409" w:type="dxa"/>
            <w:tcBorders>
              <w:top w:val="nil"/>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97</w:t>
            </w:r>
          </w:p>
        </w:tc>
      </w:tr>
      <w:tr w:rsidR="00FB4D65" w:rsidRPr="003344F5" w:rsidTr="00211D89">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rsidR="00FB4D65" w:rsidRPr="003344F5" w:rsidRDefault="00FB4D65" w:rsidP="00211D89">
            <w:pPr>
              <w:spacing w:after="0" w:line="240" w:lineRule="auto"/>
              <w:ind w:left="-57" w:right="-57"/>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rsidR="00FB4D65" w:rsidRPr="003344F5" w:rsidRDefault="00FB4D65" w:rsidP="00211D89">
            <w:pPr>
              <w:spacing w:after="0" w:line="240" w:lineRule="auto"/>
              <w:ind w:left="-57" w:right="-57"/>
              <w:rPr>
                <w:rFonts w:ascii="Times New Roman" w:hAnsi="Times New Roman" w:cs="Times New Roman"/>
                <w:color w:val="000000"/>
                <w:sz w:val="20"/>
                <w:szCs w:val="20"/>
              </w:rPr>
            </w:pPr>
            <w:r w:rsidRPr="003344F5">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color w:val="000000"/>
                <w:sz w:val="20"/>
                <w:szCs w:val="20"/>
              </w:rPr>
            </w:pPr>
            <w:r w:rsidRPr="003344F5">
              <w:rPr>
                <w:rFonts w:ascii="Times New Roman" w:hAnsi="Times New Roman" w:cs="Times New Roman"/>
                <w:color w:val="000000"/>
                <w:sz w:val="20"/>
                <w:szCs w:val="20"/>
              </w:rPr>
              <w:t>99</w:t>
            </w:r>
          </w:p>
        </w:tc>
      </w:tr>
      <w:tr w:rsidR="00FB4D65" w:rsidRPr="003344F5" w:rsidTr="00211D89">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FB4D65" w:rsidRPr="003344F5" w:rsidRDefault="00FB4D65" w:rsidP="00211D89">
            <w:pPr>
              <w:spacing w:after="0" w:line="240" w:lineRule="auto"/>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rsidR="00FB4D65" w:rsidRPr="003344F5" w:rsidRDefault="00FB4D65" w:rsidP="00211D89">
            <w:pPr>
              <w:spacing w:after="0" w:line="240" w:lineRule="auto"/>
              <w:ind w:left="-85" w:right="-85"/>
              <w:jc w:val="center"/>
              <w:rPr>
                <w:rFonts w:ascii="Times New Roman" w:hAnsi="Times New Roman" w:cs="Times New Roman"/>
                <w:b/>
                <w:bCs/>
                <w:color w:val="000000"/>
                <w:sz w:val="20"/>
                <w:szCs w:val="20"/>
              </w:rPr>
            </w:pPr>
            <w:r w:rsidRPr="003344F5">
              <w:rPr>
                <w:rFonts w:ascii="Times New Roman" w:hAnsi="Times New Roman" w:cs="Times New Roman"/>
                <w:b/>
                <w:bCs/>
                <w:color w:val="000000"/>
                <w:sz w:val="20"/>
                <w:szCs w:val="20"/>
              </w:rPr>
              <w:t>93,04 (7)</w:t>
            </w:r>
          </w:p>
        </w:tc>
      </w:tr>
    </w:tbl>
    <w:p w:rsidR="00FB4D65" w:rsidRPr="003344F5" w:rsidRDefault="00FB4D65" w:rsidP="00FB4D65">
      <w:pPr>
        <w:spacing w:after="0"/>
        <w:rPr>
          <w:sz w:val="2"/>
          <w:szCs w:val="2"/>
        </w:rPr>
      </w:pPr>
      <w:r w:rsidRPr="003344F5">
        <w:rPr>
          <w:sz w:val="2"/>
          <w:szCs w:val="2"/>
        </w:rPr>
        <w:br w:type="page"/>
      </w:r>
    </w:p>
    <w:tbl>
      <w:tblPr>
        <w:tblW w:w="15360" w:type="dxa"/>
        <w:tblLook w:val="04A0"/>
      </w:tblPr>
      <w:tblGrid>
        <w:gridCol w:w="15360"/>
      </w:tblGrid>
      <w:tr w:rsidR="00FB4D65" w:rsidRPr="003344F5" w:rsidTr="00211D89">
        <w:trPr>
          <w:trHeight w:val="227"/>
        </w:trPr>
        <w:tc>
          <w:tcPr>
            <w:tcW w:w="15360" w:type="dxa"/>
            <w:tcBorders>
              <w:top w:val="nil"/>
              <w:left w:val="nil"/>
              <w:bottom w:val="nil"/>
              <w:right w:val="nil"/>
            </w:tcBorders>
            <w:shd w:val="clear" w:color="auto" w:fill="auto"/>
            <w:vAlign w:val="bottom"/>
            <w:hideMark/>
          </w:tcPr>
          <w:p w:rsidR="00FB4D65" w:rsidRPr="003344F5" w:rsidRDefault="00FB4D65" w:rsidP="00211D89">
            <w:pPr>
              <w:spacing w:after="0" w:line="240" w:lineRule="auto"/>
              <w:jc w:val="center"/>
              <w:rPr>
                <w:rFonts w:ascii="Times New Roman" w:hAnsi="Times New Roman" w:cs="Times New Roman"/>
                <w:b/>
                <w:bCs/>
                <w:color w:val="000000"/>
                <w:sz w:val="26"/>
                <w:szCs w:val="26"/>
              </w:rPr>
            </w:pPr>
            <w:r w:rsidRPr="003344F5">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образовательной организации, размещенной на официальном сайте образовательной организации в сети "Интернет", ее содержанию и порядку (форме) ее предоставления, установленному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РФ от 14 августа 2020 № 831.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календарном учебном графике с приложением его в виде электронного документа</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 наличии библиотек</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условиях охраны здоровья обучающихся, в том числе инвалидов и лиц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отчеты об исполнении предписаний органов, осуществляющих государственный контроль (надзор) в сфере образования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60" w:after="0" w:line="240" w:lineRule="auto"/>
              <w:jc w:val="center"/>
              <w:rPr>
                <w:rFonts w:ascii="Times New Roman" w:hAnsi="Times New Roman" w:cs="Times New Roman"/>
                <w:b/>
                <w:color w:val="000000"/>
              </w:rPr>
            </w:pPr>
            <w:r w:rsidRPr="003344F5">
              <w:rPr>
                <w:rFonts w:ascii="Times New Roman" w:hAnsi="Times New Roman" w:cs="Times New Roman"/>
                <w:b/>
                <w:color w:val="000000"/>
              </w:rPr>
              <w:t>По результатам оценки критерия "Доступность услуг для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выделенные стоянки для автотранспортных средств инвалидов</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сменные кресла-коляски</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before="40" w:after="0" w:line="240" w:lineRule="auto"/>
              <w:rPr>
                <w:rFonts w:ascii="Times New Roman" w:hAnsi="Times New Roman" w:cs="Times New Roman"/>
                <w:color w:val="000000"/>
              </w:rPr>
            </w:pPr>
            <w:r w:rsidRPr="003344F5">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FB4D65" w:rsidRPr="003344F5" w:rsidTr="00211D89">
        <w:trPr>
          <w:trHeight w:val="227"/>
        </w:trPr>
        <w:tc>
          <w:tcPr>
            <w:tcW w:w="15360" w:type="dxa"/>
            <w:tcBorders>
              <w:top w:val="nil"/>
              <w:left w:val="nil"/>
              <w:bottom w:val="nil"/>
              <w:right w:val="nil"/>
            </w:tcBorders>
            <w:shd w:val="clear" w:color="auto" w:fill="auto"/>
            <w:vAlign w:val="bottom"/>
          </w:tcPr>
          <w:p w:rsidR="00FB4D65" w:rsidRPr="003344F5"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FB4D65" w:rsidRPr="007355EF" w:rsidTr="00211D89">
        <w:trPr>
          <w:trHeight w:val="227"/>
        </w:trPr>
        <w:tc>
          <w:tcPr>
            <w:tcW w:w="15360" w:type="dxa"/>
            <w:tcBorders>
              <w:top w:val="nil"/>
              <w:left w:val="nil"/>
              <w:bottom w:val="nil"/>
              <w:right w:val="nil"/>
            </w:tcBorders>
            <w:shd w:val="clear" w:color="auto" w:fill="auto"/>
            <w:vAlign w:val="bottom"/>
          </w:tcPr>
          <w:p w:rsidR="00FB4D65" w:rsidRPr="007355EF" w:rsidRDefault="00FB4D65" w:rsidP="00211D89">
            <w:pPr>
              <w:spacing w:after="0" w:line="240" w:lineRule="auto"/>
              <w:rPr>
                <w:rFonts w:ascii="Times New Roman" w:hAnsi="Times New Roman" w:cs="Times New Roman"/>
                <w:color w:val="000000"/>
              </w:rPr>
            </w:pPr>
            <w:r w:rsidRPr="003344F5">
              <w:rPr>
                <w:rFonts w:ascii="Times New Roman" w:hAnsi="Times New Roman" w:cs="Times New Roman"/>
                <w:color w:val="000000"/>
              </w:rPr>
              <w:t>- возможность предоставления услуги в дистанционном режиме или на дому</w:t>
            </w:r>
          </w:p>
        </w:tc>
      </w:tr>
    </w:tbl>
    <w:p w:rsidR="00FB4D65" w:rsidRPr="003D611D" w:rsidRDefault="00FB4D65" w:rsidP="00FB4D65">
      <w:pPr>
        <w:spacing w:after="0"/>
      </w:pPr>
    </w:p>
    <w:p w:rsidR="00797A72" w:rsidRPr="00E05A18" w:rsidRDefault="00797A72" w:rsidP="00933185">
      <w:pPr>
        <w:spacing w:after="0"/>
        <w:ind w:firstLine="709"/>
        <w:jc w:val="both"/>
        <w:rPr>
          <w:rFonts w:ascii="Times New Roman" w:hAnsi="Times New Roman" w:cs="Times New Roman"/>
          <w:sz w:val="28"/>
          <w:szCs w:val="28"/>
        </w:rPr>
      </w:pPr>
    </w:p>
    <w:sectPr w:rsidR="00797A72" w:rsidRPr="00E05A18"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94" w:rsidRDefault="00222A94" w:rsidP="003A40F1">
      <w:pPr>
        <w:spacing w:after="0" w:line="240" w:lineRule="auto"/>
      </w:pPr>
      <w:r>
        <w:separator/>
      </w:r>
    </w:p>
  </w:endnote>
  <w:endnote w:type="continuationSeparator" w:id="0">
    <w:p w:rsidR="00222A94" w:rsidRDefault="00222A94"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133367283"/>
      <w:docPartObj>
        <w:docPartGallery w:val="Page Numbers (Bottom of Page)"/>
        <w:docPartUnique/>
      </w:docPartObj>
    </w:sdtPr>
    <w:sdtContent>
      <w:p w:rsidR="00211D89" w:rsidRPr="00065C72" w:rsidRDefault="00C87DA0" w:rsidP="00E15F04">
        <w:pPr>
          <w:pStyle w:val="af4"/>
          <w:jc w:val="center"/>
          <w:rPr>
            <w:sz w:val="22"/>
          </w:rPr>
        </w:pPr>
        <w:r w:rsidRPr="00065C72">
          <w:rPr>
            <w:sz w:val="22"/>
          </w:rPr>
          <w:fldChar w:fldCharType="begin"/>
        </w:r>
        <w:r w:rsidR="00211D89" w:rsidRPr="00065C72">
          <w:rPr>
            <w:sz w:val="22"/>
          </w:rPr>
          <w:instrText>PAGE   \* MERGEFORMAT</w:instrText>
        </w:r>
        <w:r w:rsidRPr="00065C72">
          <w:rPr>
            <w:sz w:val="22"/>
          </w:rPr>
          <w:fldChar w:fldCharType="separate"/>
        </w:r>
        <w:r w:rsidR="004F1B8D">
          <w:rPr>
            <w:noProof/>
            <w:sz w:val="22"/>
          </w:rPr>
          <w:t>6</w:t>
        </w:r>
        <w:r w:rsidRPr="00065C72">
          <w:rPr>
            <w:noProof/>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712818"/>
      <w:docPartObj>
        <w:docPartGallery w:val="Page Numbers (Bottom of Page)"/>
        <w:docPartUnique/>
      </w:docPartObj>
    </w:sdtPr>
    <w:sdtEndPr>
      <w:rPr>
        <w:sz w:val="22"/>
      </w:rPr>
    </w:sdtEndPr>
    <w:sdtContent>
      <w:p w:rsidR="00211D89" w:rsidRPr="007241C7" w:rsidRDefault="00C87DA0" w:rsidP="00E15F04">
        <w:pPr>
          <w:pStyle w:val="af4"/>
          <w:jc w:val="center"/>
          <w:rPr>
            <w:sz w:val="22"/>
          </w:rPr>
        </w:pPr>
        <w:r w:rsidRPr="007241C7">
          <w:rPr>
            <w:sz w:val="22"/>
          </w:rPr>
          <w:fldChar w:fldCharType="begin"/>
        </w:r>
        <w:r w:rsidR="00211D89" w:rsidRPr="007241C7">
          <w:rPr>
            <w:sz w:val="22"/>
          </w:rPr>
          <w:instrText>PAGE   \* MERGEFORMAT</w:instrText>
        </w:r>
        <w:r w:rsidRPr="007241C7">
          <w:rPr>
            <w:sz w:val="22"/>
          </w:rPr>
          <w:fldChar w:fldCharType="separate"/>
        </w:r>
        <w:r w:rsidR="004F1B8D">
          <w:rPr>
            <w:noProof/>
            <w:sz w:val="22"/>
          </w:rPr>
          <w:t>68</w:t>
        </w:r>
        <w:r w:rsidRPr="007241C7">
          <w:rPr>
            <w:noProof/>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94" w:rsidRDefault="00222A94" w:rsidP="003A40F1">
      <w:pPr>
        <w:spacing w:after="0" w:line="240" w:lineRule="auto"/>
      </w:pPr>
      <w:r>
        <w:separator/>
      </w:r>
    </w:p>
  </w:footnote>
  <w:footnote w:type="continuationSeparator" w:id="0">
    <w:p w:rsidR="00222A94" w:rsidRDefault="00222A94" w:rsidP="003A40F1">
      <w:pPr>
        <w:spacing w:after="0" w:line="240" w:lineRule="auto"/>
      </w:pPr>
      <w:r>
        <w:continuationSeparator/>
      </w:r>
    </w:p>
  </w:footnote>
  <w:footnote w:id="1">
    <w:p w:rsidR="00211D89" w:rsidRDefault="00211D89" w:rsidP="00FB4D65">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rsidR="00211D89" w:rsidRDefault="00211D89" w:rsidP="00CF31CA">
      <w:pPr>
        <w:pStyle w:val="ae"/>
        <w:jc w:val="both"/>
      </w:pPr>
      <w:r>
        <w:rPr>
          <w:rStyle w:val="af0"/>
        </w:rPr>
        <w:footnoteRef/>
      </w:r>
      <w:r>
        <w:t xml:space="preserve"> В</w:t>
      </w:r>
      <w:r w:rsidRPr="00CF31CA">
        <w:t xml:space="preserve"> соответствии с частью 2 статьи 29 Федерального закона от 29 декабря 2012 г. </w:t>
      </w:r>
      <w:r>
        <w:t>№</w:t>
      </w:r>
      <w:r w:rsidRPr="00CF31CA">
        <w:t xml:space="preserve"> 273-ФЗ "Об образовании в Российской Федерации" и пунктами 3 - 15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w:t>
      </w:r>
      <w:r>
        <w:t>№</w:t>
      </w:r>
      <w:r w:rsidRPr="00CF31CA">
        <w:t xml:space="preserve"> 1802, далее - Правила размещения), а также приказом Рособрнадзора от 14 августа 2020 г. </w:t>
      </w:r>
      <w:r>
        <w:t>№</w:t>
      </w:r>
      <w:r w:rsidRPr="00CF31CA">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3">
    <w:p w:rsidR="00211D89" w:rsidRDefault="00211D89" w:rsidP="00B71DBB">
      <w:pPr>
        <w:pStyle w:val="ae"/>
        <w:jc w:val="both"/>
      </w:pPr>
      <w:r>
        <w:rPr>
          <w:rStyle w:val="af0"/>
        </w:rPr>
        <w:footnoteRef/>
      </w:r>
      <w:r>
        <w:t xml:space="preserve"> </w:t>
      </w:r>
      <w:r w:rsidRPr="00B71DBB">
        <w:t xml:space="preserve">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w:t>
      </w:r>
      <w:r w:rsidRPr="007F741F">
        <w:t>порядку</w:t>
      </w:r>
      <w:r w:rsidRPr="00B71DBB">
        <w:t xml:space="preserve"> расчета показателей (с учетом отраслевых особенностей). Протокол Общественного совета при Минпросвещения России по НОКО от 25 ноября 2019 г. N ОС/7/пр).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gutterAtTop/>
  <w:hideSpellingErrors/>
  <w:documentProtection w:edit="readOnly" w:enforcement="0"/>
  <w:defaultTabStop w:val="567"/>
  <w:characterSpacingControl w:val="doNotCompress"/>
  <w:hdrShapeDefaults>
    <o:shapedefaults v:ext="edit" spidmax="9218"/>
  </w:hdrShapeDefaults>
  <w:footnotePr>
    <w:numRestart w:val="eachPage"/>
    <w:footnote w:id="-1"/>
    <w:footnote w:id="0"/>
  </w:footnotePr>
  <w:endnotePr>
    <w:endnote w:id="-1"/>
    <w:endnote w:id="0"/>
  </w:endnotePr>
  <w:compat>
    <w:useFELayout/>
  </w:compat>
  <w:rsids>
    <w:rsidRoot w:val="00F22FB6"/>
    <w:rsid w:val="0000047E"/>
    <w:rsid w:val="000027D1"/>
    <w:rsid w:val="00002F46"/>
    <w:rsid w:val="00005FDC"/>
    <w:rsid w:val="00007428"/>
    <w:rsid w:val="00007ADC"/>
    <w:rsid w:val="00011D66"/>
    <w:rsid w:val="00014E53"/>
    <w:rsid w:val="00016F4F"/>
    <w:rsid w:val="0001762F"/>
    <w:rsid w:val="00020E7B"/>
    <w:rsid w:val="0002180A"/>
    <w:rsid w:val="00023D02"/>
    <w:rsid w:val="00024ECA"/>
    <w:rsid w:val="0002542A"/>
    <w:rsid w:val="00025E4B"/>
    <w:rsid w:val="00027FD8"/>
    <w:rsid w:val="00032514"/>
    <w:rsid w:val="00036310"/>
    <w:rsid w:val="00037F2F"/>
    <w:rsid w:val="00040B43"/>
    <w:rsid w:val="00041BE4"/>
    <w:rsid w:val="00045A03"/>
    <w:rsid w:val="00052601"/>
    <w:rsid w:val="0005433D"/>
    <w:rsid w:val="00054F75"/>
    <w:rsid w:val="00056C5A"/>
    <w:rsid w:val="000578FD"/>
    <w:rsid w:val="000579E7"/>
    <w:rsid w:val="00057AF4"/>
    <w:rsid w:val="000612D5"/>
    <w:rsid w:val="000628B2"/>
    <w:rsid w:val="00065AF2"/>
    <w:rsid w:val="00065B6F"/>
    <w:rsid w:val="00065C3C"/>
    <w:rsid w:val="00065C72"/>
    <w:rsid w:val="00070D88"/>
    <w:rsid w:val="00071E87"/>
    <w:rsid w:val="00072912"/>
    <w:rsid w:val="00073DE3"/>
    <w:rsid w:val="00073F80"/>
    <w:rsid w:val="0007747D"/>
    <w:rsid w:val="000816A8"/>
    <w:rsid w:val="00082AEF"/>
    <w:rsid w:val="000851AD"/>
    <w:rsid w:val="00091075"/>
    <w:rsid w:val="00094BD2"/>
    <w:rsid w:val="00096DC1"/>
    <w:rsid w:val="0009758C"/>
    <w:rsid w:val="000A1113"/>
    <w:rsid w:val="000A1278"/>
    <w:rsid w:val="000A3059"/>
    <w:rsid w:val="000B2305"/>
    <w:rsid w:val="000B3F20"/>
    <w:rsid w:val="000B4C95"/>
    <w:rsid w:val="000B4F3B"/>
    <w:rsid w:val="000B59C6"/>
    <w:rsid w:val="000C1F6F"/>
    <w:rsid w:val="000C32E3"/>
    <w:rsid w:val="000C32FD"/>
    <w:rsid w:val="000D0AB3"/>
    <w:rsid w:val="000D1A51"/>
    <w:rsid w:val="000D25B0"/>
    <w:rsid w:val="000D3F24"/>
    <w:rsid w:val="000D510C"/>
    <w:rsid w:val="000E15DF"/>
    <w:rsid w:val="000E2636"/>
    <w:rsid w:val="000E3120"/>
    <w:rsid w:val="000E48EA"/>
    <w:rsid w:val="000F3F24"/>
    <w:rsid w:val="000F47E9"/>
    <w:rsid w:val="000F5D49"/>
    <w:rsid w:val="000F7A00"/>
    <w:rsid w:val="0010045A"/>
    <w:rsid w:val="0010052E"/>
    <w:rsid w:val="00101995"/>
    <w:rsid w:val="00103686"/>
    <w:rsid w:val="00107840"/>
    <w:rsid w:val="00111D9D"/>
    <w:rsid w:val="00113014"/>
    <w:rsid w:val="00113954"/>
    <w:rsid w:val="00113E2E"/>
    <w:rsid w:val="00116C8E"/>
    <w:rsid w:val="00117FC1"/>
    <w:rsid w:val="00120D81"/>
    <w:rsid w:val="00121514"/>
    <w:rsid w:val="00124D44"/>
    <w:rsid w:val="0013066D"/>
    <w:rsid w:val="001309CC"/>
    <w:rsid w:val="00132BDD"/>
    <w:rsid w:val="00133B25"/>
    <w:rsid w:val="00133CCE"/>
    <w:rsid w:val="00133EFB"/>
    <w:rsid w:val="00134AB0"/>
    <w:rsid w:val="00136DD0"/>
    <w:rsid w:val="001371ED"/>
    <w:rsid w:val="00137912"/>
    <w:rsid w:val="0014340E"/>
    <w:rsid w:val="001450BD"/>
    <w:rsid w:val="0014648A"/>
    <w:rsid w:val="0014737D"/>
    <w:rsid w:val="0015107A"/>
    <w:rsid w:val="00155F00"/>
    <w:rsid w:val="0016687A"/>
    <w:rsid w:val="00167A1E"/>
    <w:rsid w:val="00173DF6"/>
    <w:rsid w:val="00174469"/>
    <w:rsid w:val="00181A8C"/>
    <w:rsid w:val="0018302D"/>
    <w:rsid w:val="0018333E"/>
    <w:rsid w:val="00185A44"/>
    <w:rsid w:val="00187594"/>
    <w:rsid w:val="001902FB"/>
    <w:rsid w:val="0019129C"/>
    <w:rsid w:val="00193251"/>
    <w:rsid w:val="00194DA7"/>
    <w:rsid w:val="0019529D"/>
    <w:rsid w:val="001A102E"/>
    <w:rsid w:val="001A1378"/>
    <w:rsid w:val="001A4AAF"/>
    <w:rsid w:val="001A5835"/>
    <w:rsid w:val="001A64C5"/>
    <w:rsid w:val="001B2225"/>
    <w:rsid w:val="001C4668"/>
    <w:rsid w:val="001C4974"/>
    <w:rsid w:val="001C617A"/>
    <w:rsid w:val="001D2C9B"/>
    <w:rsid w:val="001D3CE6"/>
    <w:rsid w:val="001D736C"/>
    <w:rsid w:val="001E0773"/>
    <w:rsid w:val="001E093B"/>
    <w:rsid w:val="001E10F5"/>
    <w:rsid w:val="001E2888"/>
    <w:rsid w:val="001E2CC5"/>
    <w:rsid w:val="001E3B93"/>
    <w:rsid w:val="001E5565"/>
    <w:rsid w:val="001F0F01"/>
    <w:rsid w:val="001F5E44"/>
    <w:rsid w:val="001F757A"/>
    <w:rsid w:val="001F7EBA"/>
    <w:rsid w:val="00201B9B"/>
    <w:rsid w:val="00201F27"/>
    <w:rsid w:val="00203AEC"/>
    <w:rsid w:val="002041DD"/>
    <w:rsid w:val="00205A42"/>
    <w:rsid w:val="00211BB5"/>
    <w:rsid w:val="00211BE8"/>
    <w:rsid w:val="00211D89"/>
    <w:rsid w:val="00212C9D"/>
    <w:rsid w:val="002130F0"/>
    <w:rsid w:val="0021449F"/>
    <w:rsid w:val="00222A94"/>
    <w:rsid w:val="0022498F"/>
    <w:rsid w:val="00225467"/>
    <w:rsid w:val="002259F7"/>
    <w:rsid w:val="00225B5A"/>
    <w:rsid w:val="002277D7"/>
    <w:rsid w:val="00227E05"/>
    <w:rsid w:val="0023415C"/>
    <w:rsid w:val="0023525E"/>
    <w:rsid w:val="00237A64"/>
    <w:rsid w:val="0024392E"/>
    <w:rsid w:val="00243E79"/>
    <w:rsid w:val="00251F99"/>
    <w:rsid w:val="00252533"/>
    <w:rsid w:val="002525AC"/>
    <w:rsid w:val="00252629"/>
    <w:rsid w:val="00252815"/>
    <w:rsid w:val="00254B76"/>
    <w:rsid w:val="00255C28"/>
    <w:rsid w:val="002603D0"/>
    <w:rsid w:val="00261DDA"/>
    <w:rsid w:val="00265B27"/>
    <w:rsid w:val="00266AA7"/>
    <w:rsid w:val="0027119C"/>
    <w:rsid w:val="00274D68"/>
    <w:rsid w:val="00276C4A"/>
    <w:rsid w:val="00277079"/>
    <w:rsid w:val="00277D8C"/>
    <w:rsid w:val="00281D84"/>
    <w:rsid w:val="00281F2D"/>
    <w:rsid w:val="00282CFC"/>
    <w:rsid w:val="00283705"/>
    <w:rsid w:val="0028474B"/>
    <w:rsid w:val="00284D6D"/>
    <w:rsid w:val="002909F9"/>
    <w:rsid w:val="0029517D"/>
    <w:rsid w:val="00297133"/>
    <w:rsid w:val="002A14CC"/>
    <w:rsid w:val="002A206E"/>
    <w:rsid w:val="002A47B4"/>
    <w:rsid w:val="002A4C1E"/>
    <w:rsid w:val="002A7D9E"/>
    <w:rsid w:val="002B192D"/>
    <w:rsid w:val="002B27AC"/>
    <w:rsid w:val="002C0388"/>
    <w:rsid w:val="002C0E64"/>
    <w:rsid w:val="002C218F"/>
    <w:rsid w:val="002C5480"/>
    <w:rsid w:val="002C6473"/>
    <w:rsid w:val="002D10C1"/>
    <w:rsid w:val="002D1C42"/>
    <w:rsid w:val="002D1EB7"/>
    <w:rsid w:val="002D2243"/>
    <w:rsid w:val="002D2515"/>
    <w:rsid w:val="002D267B"/>
    <w:rsid w:val="002D7FD1"/>
    <w:rsid w:val="002E26B5"/>
    <w:rsid w:val="002E3FA6"/>
    <w:rsid w:val="002E751E"/>
    <w:rsid w:val="002F378E"/>
    <w:rsid w:val="002F477F"/>
    <w:rsid w:val="002F552E"/>
    <w:rsid w:val="00300EB6"/>
    <w:rsid w:val="0030278C"/>
    <w:rsid w:val="0030469D"/>
    <w:rsid w:val="00305FD4"/>
    <w:rsid w:val="00310FCE"/>
    <w:rsid w:val="003121D9"/>
    <w:rsid w:val="003168EE"/>
    <w:rsid w:val="00316C4A"/>
    <w:rsid w:val="0031716A"/>
    <w:rsid w:val="00321A7A"/>
    <w:rsid w:val="003230BA"/>
    <w:rsid w:val="00324A30"/>
    <w:rsid w:val="003268FC"/>
    <w:rsid w:val="00326BF3"/>
    <w:rsid w:val="003272F7"/>
    <w:rsid w:val="003278F9"/>
    <w:rsid w:val="00330187"/>
    <w:rsid w:val="0033029C"/>
    <w:rsid w:val="0033376E"/>
    <w:rsid w:val="003344F5"/>
    <w:rsid w:val="00337037"/>
    <w:rsid w:val="00337949"/>
    <w:rsid w:val="00342695"/>
    <w:rsid w:val="00342D36"/>
    <w:rsid w:val="00342E71"/>
    <w:rsid w:val="003434E8"/>
    <w:rsid w:val="00346958"/>
    <w:rsid w:val="00356970"/>
    <w:rsid w:val="00357203"/>
    <w:rsid w:val="003638E3"/>
    <w:rsid w:val="00365D57"/>
    <w:rsid w:val="0037339D"/>
    <w:rsid w:val="00373D0B"/>
    <w:rsid w:val="003745D7"/>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4FA5"/>
    <w:rsid w:val="003B60CD"/>
    <w:rsid w:val="003C15D0"/>
    <w:rsid w:val="003C4F99"/>
    <w:rsid w:val="003C5D35"/>
    <w:rsid w:val="003C66AE"/>
    <w:rsid w:val="003C67D9"/>
    <w:rsid w:val="003C6925"/>
    <w:rsid w:val="003D0068"/>
    <w:rsid w:val="003D0BD6"/>
    <w:rsid w:val="003D32D9"/>
    <w:rsid w:val="003D7673"/>
    <w:rsid w:val="003E43A7"/>
    <w:rsid w:val="003E4DDA"/>
    <w:rsid w:val="003E60BE"/>
    <w:rsid w:val="003E7E0B"/>
    <w:rsid w:val="003F0E09"/>
    <w:rsid w:val="003F1F7A"/>
    <w:rsid w:val="003F3FA0"/>
    <w:rsid w:val="003F5EC4"/>
    <w:rsid w:val="004006E7"/>
    <w:rsid w:val="004014B7"/>
    <w:rsid w:val="00411BE4"/>
    <w:rsid w:val="0041379C"/>
    <w:rsid w:val="0041443C"/>
    <w:rsid w:val="00423FF9"/>
    <w:rsid w:val="004265F8"/>
    <w:rsid w:val="00426657"/>
    <w:rsid w:val="0043062F"/>
    <w:rsid w:val="00430F1C"/>
    <w:rsid w:val="00437099"/>
    <w:rsid w:val="0044565E"/>
    <w:rsid w:val="0044566F"/>
    <w:rsid w:val="00450C04"/>
    <w:rsid w:val="00451FC5"/>
    <w:rsid w:val="0045385E"/>
    <w:rsid w:val="00453C09"/>
    <w:rsid w:val="00455E4A"/>
    <w:rsid w:val="0046244B"/>
    <w:rsid w:val="00463899"/>
    <w:rsid w:val="00464D58"/>
    <w:rsid w:val="00467776"/>
    <w:rsid w:val="00467836"/>
    <w:rsid w:val="00467D46"/>
    <w:rsid w:val="004701FE"/>
    <w:rsid w:val="00471E2A"/>
    <w:rsid w:val="00472897"/>
    <w:rsid w:val="004738F4"/>
    <w:rsid w:val="0047663E"/>
    <w:rsid w:val="004820B6"/>
    <w:rsid w:val="00482DA0"/>
    <w:rsid w:val="00484B8E"/>
    <w:rsid w:val="0049671B"/>
    <w:rsid w:val="00496D7B"/>
    <w:rsid w:val="00497108"/>
    <w:rsid w:val="00497BFB"/>
    <w:rsid w:val="004A16EE"/>
    <w:rsid w:val="004A208E"/>
    <w:rsid w:val="004A26E7"/>
    <w:rsid w:val="004A3CDD"/>
    <w:rsid w:val="004B2944"/>
    <w:rsid w:val="004B49CB"/>
    <w:rsid w:val="004B564F"/>
    <w:rsid w:val="004C0AC5"/>
    <w:rsid w:val="004C0DC5"/>
    <w:rsid w:val="004C474F"/>
    <w:rsid w:val="004C7191"/>
    <w:rsid w:val="004D0491"/>
    <w:rsid w:val="004D249F"/>
    <w:rsid w:val="004D2DD8"/>
    <w:rsid w:val="004D72E7"/>
    <w:rsid w:val="004E3095"/>
    <w:rsid w:val="004E61B1"/>
    <w:rsid w:val="004F01B6"/>
    <w:rsid w:val="004F0487"/>
    <w:rsid w:val="004F1B8D"/>
    <w:rsid w:val="004F339B"/>
    <w:rsid w:val="004F3A16"/>
    <w:rsid w:val="00505A0C"/>
    <w:rsid w:val="00511FD4"/>
    <w:rsid w:val="00513E1B"/>
    <w:rsid w:val="00516F24"/>
    <w:rsid w:val="00517125"/>
    <w:rsid w:val="005176CD"/>
    <w:rsid w:val="0052019F"/>
    <w:rsid w:val="005227A3"/>
    <w:rsid w:val="00523FB2"/>
    <w:rsid w:val="005245A3"/>
    <w:rsid w:val="0052592A"/>
    <w:rsid w:val="00527695"/>
    <w:rsid w:val="00531962"/>
    <w:rsid w:val="005323C2"/>
    <w:rsid w:val="00532EB2"/>
    <w:rsid w:val="005336A1"/>
    <w:rsid w:val="0053712D"/>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0CDA"/>
    <w:rsid w:val="00572591"/>
    <w:rsid w:val="00574362"/>
    <w:rsid w:val="00576011"/>
    <w:rsid w:val="0058171C"/>
    <w:rsid w:val="00585A85"/>
    <w:rsid w:val="005865D9"/>
    <w:rsid w:val="00586B28"/>
    <w:rsid w:val="00587870"/>
    <w:rsid w:val="00591A28"/>
    <w:rsid w:val="00592F02"/>
    <w:rsid w:val="00595FC1"/>
    <w:rsid w:val="005A0644"/>
    <w:rsid w:val="005A06DC"/>
    <w:rsid w:val="005A1F14"/>
    <w:rsid w:val="005A32DC"/>
    <w:rsid w:val="005A48A2"/>
    <w:rsid w:val="005A7D27"/>
    <w:rsid w:val="005C0311"/>
    <w:rsid w:val="005C57EA"/>
    <w:rsid w:val="005C5C27"/>
    <w:rsid w:val="005C65DB"/>
    <w:rsid w:val="005C7B0B"/>
    <w:rsid w:val="005E0117"/>
    <w:rsid w:val="005E0A4B"/>
    <w:rsid w:val="005E1137"/>
    <w:rsid w:val="005E275B"/>
    <w:rsid w:val="005E47A4"/>
    <w:rsid w:val="005F2E23"/>
    <w:rsid w:val="005F398B"/>
    <w:rsid w:val="005F4E3D"/>
    <w:rsid w:val="005F5E86"/>
    <w:rsid w:val="005F6B64"/>
    <w:rsid w:val="00600126"/>
    <w:rsid w:val="00604509"/>
    <w:rsid w:val="006051C4"/>
    <w:rsid w:val="0060724C"/>
    <w:rsid w:val="0061210E"/>
    <w:rsid w:val="00612751"/>
    <w:rsid w:val="00616F12"/>
    <w:rsid w:val="0061789B"/>
    <w:rsid w:val="00623108"/>
    <w:rsid w:val="00623739"/>
    <w:rsid w:val="00623B8C"/>
    <w:rsid w:val="00623C39"/>
    <w:rsid w:val="00624F9F"/>
    <w:rsid w:val="00630CDC"/>
    <w:rsid w:val="006340E6"/>
    <w:rsid w:val="00634BAB"/>
    <w:rsid w:val="00636459"/>
    <w:rsid w:val="00641E12"/>
    <w:rsid w:val="0064268D"/>
    <w:rsid w:val="0064348A"/>
    <w:rsid w:val="006434F7"/>
    <w:rsid w:val="00644D3A"/>
    <w:rsid w:val="00650D71"/>
    <w:rsid w:val="00651812"/>
    <w:rsid w:val="00653797"/>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3F20"/>
    <w:rsid w:val="006A4894"/>
    <w:rsid w:val="006A54B6"/>
    <w:rsid w:val="006A5BFE"/>
    <w:rsid w:val="006A60F2"/>
    <w:rsid w:val="006B1C73"/>
    <w:rsid w:val="006B2C11"/>
    <w:rsid w:val="006B44D6"/>
    <w:rsid w:val="006B5440"/>
    <w:rsid w:val="006B591C"/>
    <w:rsid w:val="006B60AE"/>
    <w:rsid w:val="006B6C79"/>
    <w:rsid w:val="006B7BF1"/>
    <w:rsid w:val="006B7EB6"/>
    <w:rsid w:val="006C0F89"/>
    <w:rsid w:val="006C37D3"/>
    <w:rsid w:val="006C44A1"/>
    <w:rsid w:val="006C6864"/>
    <w:rsid w:val="006D1AAA"/>
    <w:rsid w:val="006E144A"/>
    <w:rsid w:val="006E1E64"/>
    <w:rsid w:val="006E28C5"/>
    <w:rsid w:val="006F032C"/>
    <w:rsid w:val="006F0FCA"/>
    <w:rsid w:val="006F2B0C"/>
    <w:rsid w:val="006F3E2A"/>
    <w:rsid w:val="00700659"/>
    <w:rsid w:val="007026F8"/>
    <w:rsid w:val="00704A5B"/>
    <w:rsid w:val="0071424F"/>
    <w:rsid w:val="00714B01"/>
    <w:rsid w:val="00716FF1"/>
    <w:rsid w:val="007217ED"/>
    <w:rsid w:val="007226B3"/>
    <w:rsid w:val="007241C7"/>
    <w:rsid w:val="00724F30"/>
    <w:rsid w:val="007264FB"/>
    <w:rsid w:val="00727A78"/>
    <w:rsid w:val="00730A24"/>
    <w:rsid w:val="007314AD"/>
    <w:rsid w:val="007321A3"/>
    <w:rsid w:val="007342E2"/>
    <w:rsid w:val="007402A1"/>
    <w:rsid w:val="00745067"/>
    <w:rsid w:val="00746FB8"/>
    <w:rsid w:val="00747879"/>
    <w:rsid w:val="007534B6"/>
    <w:rsid w:val="007568E7"/>
    <w:rsid w:val="00761655"/>
    <w:rsid w:val="00762E5D"/>
    <w:rsid w:val="0076345E"/>
    <w:rsid w:val="007650FB"/>
    <w:rsid w:val="00772322"/>
    <w:rsid w:val="00772B32"/>
    <w:rsid w:val="00775A04"/>
    <w:rsid w:val="00776AAB"/>
    <w:rsid w:val="00782475"/>
    <w:rsid w:val="0078460E"/>
    <w:rsid w:val="00786604"/>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438A"/>
    <w:rsid w:val="007B5991"/>
    <w:rsid w:val="007B6575"/>
    <w:rsid w:val="007C68B7"/>
    <w:rsid w:val="007D3362"/>
    <w:rsid w:val="007D4556"/>
    <w:rsid w:val="007D65C3"/>
    <w:rsid w:val="007D780F"/>
    <w:rsid w:val="007F2521"/>
    <w:rsid w:val="007F2A9A"/>
    <w:rsid w:val="007F3399"/>
    <w:rsid w:val="007F741F"/>
    <w:rsid w:val="008019AA"/>
    <w:rsid w:val="0080677E"/>
    <w:rsid w:val="008070DF"/>
    <w:rsid w:val="00810B4D"/>
    <w:rsid w:val="0081223A"/>
    <w:rsid w:val="00817284"/>
    <w:rsid w:val="00817E26"/>
    <w:rsid w:val="00824CED"/>
    <w:rsid w:val="00825174"/>
    <w:rsid w:val="008251A1"/>
    <w:rsid w:val="008278B0"/>
    <w:rsid w:val="00827BBD"/>
    <w:rsid w:val="0083022E"/>
    <w:rsid w:val="00830DE6"/>
    <w:rsid w:val="00831960"/>
    <w:rsid w:val="008329F2"/>
    <w:rsid w:val="0083419B"/>
    <w:rsid w:val="0083505E"/>
    <w:rsid w:val="00836526"/>
    <w:rsid w:val="00837361"/>
    <w:rsid w:val="0084169E"/>
    <w:rsid w:val="00842359"/>
    <w:rsid w:val="00847242"/>
    <w:rsid w:val="00850259"/>
    <w:rsid w:val="008514B6"/>
    <w:rsid w:val="008529FD"/>
    <w:rsid w:val="0085360C"/>
    <w:rsid w:val="0085620D"/>
    <w:rsid w:val="00856880"/>
    <w:rsid w:val="00856A5A"/>
    <w:rsid w:val="00860BD3"/>
    <w:rsid w:val="00860F63"/>
    <w:rsid w:val="00860FC8"/>
    <w:rsid w:val="008623B1"/>
    <w:rsid w:val="008675EB"/>
    <w:rsid w:val="00877D75"/>
    <w:rsid w:val="00881281"/>
    <w:rsid w:val="00883C06"/>
    <w:rsid w:val="0089201D"/>
    <w:rsid w:val="00895619"/>
    <w:rsid w:val="00896064"/>
    <w:rsid w:val="008A2540"/>
    <w:rsid w:val="008A4BFC"/>
    <w:rsid w:val="008A6385"/>
    <w:rsid w:val="008A7962"/>
    <w:rsid w:val="008B2F5C"/>
    <w:rsid w:val="008B5E9C"/>
    <w:rsid w:val="008B6932"/>
    <w:rsid w:val="008B7A2C"/>
    <w:rsid w:val="008C0F19"/>
    <w:rsid w:val="008C2398"/>
    <w:rsid w:val="008C46E9"/>
    <w:rsid w:val="008D0FAC"/>
    <w:rsid w:val="008D1FDA"/>
    <w:rsid w:val="008D22E5"/>
    <w:rsid w:val="008D23C8"/>
    <w:rsid w:val="008D7D1B"/>
    <w:rsid w:val="008F0FA8"/>
    <w:rsid w:val="008F69A2"/>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6EF4"/>
    <w:rsid w:val="009879D3"/>
    <w:rsid w:val="00991C85"/>
    <w:rsid w:val="00992754"/>
    <w:rsid w:val="00993850"/>
    <w:rsid w:val="0099615B"/>
    <w:rsid w:val="00996C7E"/>
    <w:rsid w:val="0099710B"/>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B"/>
    <w:rsid w:val="009F5A90"/>
    <w:rsid w:val="009F5EAE"/>
    <w:rsid w:val="009F7CBF"/>
    <w:rsid w:val="009F7DD0"/>
    <w:rsid w:val="00A028F7"/>
    <w:rsid w:val="00A04A99"/>
    <w:rsid w:val="00A054D8"/>
    <w:rsid w:val="00A0795C"/>
    <w:rsid w:val="00A1024A"/>
    <w:rsid w:val="00A10F90"/>
    <w:rsid w:val="00A1156B"/>
    <w:rsid w:val="00A123D6"/>
    <w:rsid w:val="00A21600"/>
    <w:rsid w:val="00A21D7F"/>
    <w:rsid w:val="00A21F72"/>
    <w:rsid w:val="00A221E7"/>
    <w:rsid w:val="00A24DE1"/>
    <w:rsid w:val="00A36CF3"/>
    <w:rsid w:val="00A41ACC"/>
    <w:rsid w:val="00A43BFB"/>
    <w:rsid w:val="00A43D01"/>
    <w:rsid w:val="00A443F5"/>
    <w:rsid w:val="00A44A7A"/>
    <w:rsid w:val="00A456FB"/>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80068"/>
    <w:rsid w:val="00A83F80"/>
    <w:rsid w:val="00A86684"/>
    <w:rsid w:val="00A87963"/>
    <w:rsid w:val="00A93E15"/>
    <w:rsid w:val="00A93FA6"/>
    <w:rsid w:val="00A964CF"/>
    <w:rsid w:val="00A97E30"/>
    <w:rsid w:val="00AA09DB"/>
    <w:rsid w:val="00AA1C6B"/>
    <w:rsid w:val="00AA3607"/>
    <w:rsid w:val="00AB0EEA"/>
    <w:rsid w:val="00AB112B"/>
    <w:rsid w:val="00AB25F7"/>
    <w:rsid w:val="00AB48C6"/>
    <w:rsid w:val="00AB74EA"/>
    <w:rsid w:val="00AC0300"/>
    <w:rsid w:val="00AC1179"/>
    <w:rsid w:val="00AC4F3C"/>
    <w:rsid w:val="00AD2F83"/>
    <w:rsid w:val="00AD32DE"/>
    <w:rsid w:val="00AD66E4"/>
    <w:rsid w:val="00AD6BD8"/>
    <w:rsid w:val="00AE26F1"/>
    <w:rsid w:val="00AE7AEF"/>
    <w:rsid w:val="00AF0632"/>
    <w:rsid w:val="00AF257C"/>
    <w:rsid w:val="00AF341B"/>
    <w:rsid w:val="00AF43B9"/>
    <w:rsid w:val="00AF6410"/>
    <w:rsid w:val="00AF7D86"/>
    <w:rsid w:val="00B0033A"/>
    <w:rsid w:val="00B00BC2"/>
    <w:rsid w:val="00B05B8A"/>
    <w:rsid w:val="00B06071"/>
    <w:rsid w:val="00B07E2C"/>
    <w:rsid w:val="00B155E4"/>
    <w:rsid w:val="00B21FBD"/>
    <w:rsid w:val="00B23683"/>
    <w:rsid w:val="00B25D9F"/>
    <w:rsid w:val="00B26E98"/>
    <w:rsid w:val="00B2731A"/>
    <w:rsid w:val="00B30AA6"/>
    <w:rsid w:val="00B31F26"/>
    <w:rsid w:val="00B32F55"/>
    <w:rsid w:val="00B35383"/>
    <w:rsid w:val="00B36F90"/>
    <w:rsid w:val="00B37681"/>
    <w:rsid w:val="00B37BCD"/>
    <w:rsid w:val="00B40A6C"/>
    <w:rsid w:val="00B41510"/>
    <w:rsid w:val="00B4382B"/>
    <w:rsid w:val="00B51EC0"/>
    <w:rsid w:val="00B525F4"/>
    <w:rsid w:val="00B56ABD"/>
    <w:rsid w:val="00B604F2"/>
    <w:rsid w:val="00B607F5"/>
    <w:rsid w:val="00B6169D"/>
    <w:rsid w:val="00B622E2"/>
    <w:rsid w:val="00B6372C"/>
    <w:rsid w:val="00B67EF6"/>
    <w:rsid w:val="00B71DBB"/>
    <w:rsid w:val="00B73120"/>
    <w:rsid w:val="00B7348D"/>
    <w:rsid w:val="00B749EA"/>
    <w:rsid w:val="00B74A25"/>
    <w:rsid w:val="00B775BF"/>
    <w:rsid w:val="00B80EE7"/>
    <w:rsid w:val="00B84320"/>
    <w:rsid w:val="00B917CD"/>
    <w:rsid w:val="00B91B52"/>
    <w:rsid w:val="00B93BA3"/>
    <w:rsid w:val="00B93EF9"/>
    <w:rsid w:val="00B95231"/>
    <w:rsid w:val="00B96E3C"/>
    <w:rsid w:val="00BA0086"/>
    <w:rsid w:val="00BA04B5"/>
    <w:rsid w:val="00BA5080"/>
    <w:rsid w:val="00BA68E9"/>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62DA"/>
    <w:rsid w:val="00BE6BFB"/>
    <w:rsid w:val="00BF0712"/>
    <w:rsid w:val="00BF24FE"/>
    <w:rsid w:val="00BF4981"/>
    <w:rsid w:val="00BF50C7"/>
    <w:rsid w:val="00BF6A0E"/>
    <w:rsid w:val="00C005E1"/>
    <w:rsid w:val="00C0663B"/>
    <w:rsid w:val="00C06B9C"/>
    <w:rsid w:val="00C11218"/>
    <w:rsid w:val="00C12F47"/>
    <w:rsid w:val="00C16DC9"/>
    <w:rsid w:val="00C25949"/>
    <w:rsid w:val="00C2665F"/>
    <w:rsid w:val="00C2678C"/>
    <w:rsid w:val="00C26B15"/>
    <w:rsid w:val="00C32428"/>
    <w:rsid w:val="00C338C4"/>
    <w:rsid w:val="00C33C34"/>
    <w:rsid w:val="00C355E8"/>
    <w:rsid w:val="00C35610"/>
    <w:rsid w:val="00C37C84"/>
    <w:rsid w:val="00C414AC"/>
    <w:rsid w:val="00C41F29"/>
    <w:rsid w:val="00C4248E"/>
    <w:rsid w:val="00C45CD2"/>
    <w:rsid w:val="00C462A4"/>
    <w:rsid w:val="00C46E48"/>
    <w:rsid w:val="00C4793C"/>
    <w:rsid w:val="00C54BEA"/>
    <w:rsid w:val="00C5533A"/>
    <w:rsid w:val="00C55D13"/>
    <w:rsid w:val="00C63190"/>
    <w:rsid w:val="00C63A5E"/>
    <w:rsid w:val="00C63EE9"/>
    <w:rsid w:val="00C6546B"/>
    <w:rsid w:val="00C66A94"/>
    <w:rsid w:val="00C70479"/>
    <w:rsid w:val="00C70BF6"/>
    <w:rsid w:val="00C7354B"/>
    <w:rsid w:val="00C73B29"/>
    <w:rsid w:val="00C73B33"/>
    <w:rsid w:val="00C77E45"/>
    <w:rsid w:val="00C80653"/>
    <w:rsid w:val="00C812FA"/>
    <w:rsid w:val="00C816D4"/>
    <w:rsid w:val="00C82D23"/>
    <w:rsid w:val="00C87B70"/>
    <w:rsid w:val="00C87DA0"/>
    <w:rsid w:val="00C905A9"/>
    <w:rsid w:val="00C91A1B"/>
    <w:rsid w:val="00C920DD"/>
    <w:rsid w:val="00CA7C9E"/>
    <w:rsid w:val="00CB17F9"/>
    <w:rsid w:val="00CB24F6"/>
    <w:rsid w:val="00CB2D3D"/>
    <w:rsid w:val="00CB2F17"/>
    <w:rsid w:val="00CB6459"/>
    <w:rsid w:val="00CB6BFF"/>
    <w:rsid w:val="00CC036B"/>
    <w:rsid w:val="00CC26F7"/>
    <w:rsid w:val="00CC3155"/>
    <w:rsid w:val="00CC3F67"/>
    <w:rsid w:val="00CC5099"/>
    <w:rsid w:val="00CC73DB"/>
    <w:rsid w:val="00CC7662"/>
    <w:rsid w:val="00CD2B74"/>
    <w:rsid w:val="00CD4D36"/>
    <w:rsid w:val="00CD5887"/>
    <w:rsid w:val="00CD636B"/>
    <w:rsid w:val="00CD7BDC"/>
    <w:rsid w:val="00CE24ED"/>
    <w:rsid w:val="00CE421A"/>
    <w:rsid w:val="00CE6647"/>
    <w:rsid w:val="00CE799F"/>
    <w:rsid w:val="00CF31CA"/>
    <w:rsid w:val="00CF4DA0"/>
    <w:rsid w:val="00CF6E1B"/>
    <w:rsid w:val="00CF706D"/>
    <w:rsid w:val="00CF76BD"/>
    <w:rsid w:val="00D0597E"/>
    <w:rsid w:val="00D07700"/>
    <w:rsid w:val="00D1031E"/>
    <w:rsid w:val="00D10C9D"/>
    <w:rsid w:val="00D1253B"/>
    <w:rsid w:val="00D13BBF"/>
    <w:rsid w:val="00D15137"/>
    <w:rsid w:val="00D15C59"/>
    <w:rsid w:val="00D23027"/>
    <w:rsid w:val="00D248DB"/>
    <w:rsid w:val="00D30A5C"/>
    <w:rsid w:val="00D32253"/>
    <w:rsid w:val="00D32437"/>
    <w:rsid w:val="00D331CE"/>
    <w:rsid w:val="00D34A19"/>
    <w:rsid w:val="00D40BA1"/>
    <w:rsid w:val="00D431EE"/>
    <w:rsid w:val="00D43FD1"/>
    <w:rsid w:val="00D441D0"/>
    <w:rsid w:val="00D44358"/>
    <w:rsid w:val="00D45607"/>
    <w:rsid w:val="00D45801"/>
    <w:rsid w:val="00D50FA2"/>
    <w:rsid w:val="00D52B9D"/>
    <w:rsid w:val="00D54AD9"/>
    <w:rsid w:val="00D618BA"/>
    <w:rsid w:val="00D624B4"/>
    <w:rsid w:val="00D65151"/>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5CB0"/>
    <w:rsid w:val="00DC7A5D"/>
    <w:rsid w:val="00DD20BC"/>
    <w:rsid w:val="00DD2C10"/>
    <w:rsid w:val="00DD4869"/>
    <w:rsid w:val="00DD533B"/>
    <w:rsid w:val="00DE3243"/>
    <w:rsid w:val="00DE4DA0"/>
    <w:rsid w:val="00DE64E5"/>
    <w:rsid w:val="00DE731C"/>
    <w:rsid w:val="00DF5FBC"/>
    <w:rsid w:val="00DF7AA5"/>
    <w:rsid w:val="00E032F7"/>
    <w:rsid w:val="00E04173"/>
    <w:rsid w:val="00E05A18"/>
    <w:rsid w:val="00E10581"/>
    <w:rsid w:val="00E1123D"/>
    <w:rsid w:val="00E12D32"/>
    <w:rsid w:val="00E15494"/>
    <w:rsid w:val="00E15F04"/>
    <w:rsid w:val="00E16F08"/>
    <w:rsid w:val="00E20016"/>
    <w:rsid w:val="00E21F7C"/>
    <w:rsid w:val="00E2757A"/>
    <w:rsid w:val="00E27796"/>
    <w:rsid w:val="00E30BFB"/>
    <w:rsid w:val="00E32BCB"/>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61B2E"/>
    <w:rsid w:val="00E61FC1"/>
    <w:rsid w:val="00E6393C"/>
    <w:rsid w:val="00E658DC"/>
    <w:rsid w:val="00E67AE9"/>
    <w:rsid w:val="00E70124"/>
    <w:rsid w:val="00E70D66"/>
    <w:rsid w:val="00E72AF6"/>
    <w:rsid w:val="00E75519"/>
    <w:rsid w:val="00E77A87"/>
    <w:rsid w:val="00E80984"/>
    <w:rsid w:val="00E82A89"/>
    <w:rsid w:val="00E84229"/>
    <w:rsid w:val="00E84A5A"/>
    <w:rsid w:val="00E86243"/>
    <w:rsid w:val="00E8683B"/>
    <w:rsid w:val="00E90DA6"/>
    <w:rsid w:val="00E91148"/>
    <w:rsid w:val="00E916C1"/>
    <w:rsid w:val="00E924D7"/>
    <w:rsid w:val="00E946D4"/>
    <w:rsid w:val="00E9482E"/>
    <w:rsid w:val="00E953E8"/>
    <w:rsid w:val="00E95BFC"/>
    <w:rsid w:val="00E97A9F"/>
    <w:rsid w:val="00E97B96"/>
    <w:rsid w:val="00EA0C9E"/>
    <w:rsid w:val="00EA1A74"/>
    <w:rsid w:val="00EA2D77"/>
    <w:rsid w:val="00EA6D65"/>
    <w:rsid w:val="00EA7FF3"/>
    <w:rsid w:val="00EB00F1"/>
    <w:rsid w:val="00EB7112"/>
    <w:rsid w:val="00EC0683"/>
    <w:rsid w:val="00EC47F4"/>
    <w:rsid w:val="00EC4956"/>
    <w:rsid w:val="00EC4DC2"/>
    <w:rsid w:val="00EC4E95"/>
    <w:rsid w:val="00EC7619"/>
    <w:rsid w:val="00ED0120"/>
    <w:rsid w:val="00ED0F4C"/>
    <w:rsid w:val="00ED38EB"/>
    <w:rsid w:val="00EE1080"/>
    <w:rsid w:val="00EE289B"/>
    <w:rsid w:val="00EE41F2"/>
    <w:rsid w:val="00EE5645"/>
    <w:rsid w:val="00EE5F23"/>
    <w:rsid w:val="00EF1C87"/>
    <w:rsid w:val="00EF7459"/>
    <w:rsid w:val="00EF7B54"/>
    <w:rsid w:val="00F00908"/>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4385"/>
    <w:rsid w:val="00F65315"/>
    <w:rsid w:val="00F65944"/>
    <w:rsid w:val="00F6628A"/>
    <w:rsid w:val="00F66A59"/>
    <w:rsid w:val="00F671A0"/>
    <w:rsid w:val="00F719F8"/>
    <w:rsid w:val="00F73ECA"/>
    <w:rsid w:val="00F7407F"/>
    <w:rsid w:val="00F90159"/>
    <w:rsid w:val="00F9383A"/>
    <w:rsid w:val="00F95773"/>
    <w:rsid w:val="00FA019C"/>
    <w:rsid w:val="00FA3696"/>
    <w:rsid w:val="00FA5904"/>
    <w:rsid w:val="00FB0A75"/>
    <w:rsid w:val="00FB12B5"/>
    <w:rsid w:val="00FB12FA"/>
    <w:rsid w:val="00FB1664"/>
    <w:rsid w:val="00FB4504"/>
    <w:rsid w:val="00FB4D65"/>
    <w:rsid w:val="00FB7135"/>
    <w:rsid w:val="00FC01A1"/>
    <w:rsid w:val="00FC147F"/>
    <w:rsid w:val="00FC3DC6"/>
    <w:rsid w:val="00FC660A"/>
    <w:rsid w:val="00FC7C0A"/>
    <w:rsid w:val="00FD0DEF"/>
    <w:rsid w:val="00FD78C4"/>
    <w:rsid w:val="00FE04C9"/>
    <w:rsid w:val="00FE2AFE"/>
    <w:rsid w:val="00FE5F8D"/>
    <w:rsid w:val="00FE6144"/>
    <w:rsid w:val="00FE7598"/>
    <w:rsid w:val="00FF049F"/>
    <w:rsid w:val="00FF06B0"/>
    <w:rsid w:val="00FF23E5"/>
    <w:rsid w:val="00FF7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d"/>
    <w:uiPriority w:val="59"/>
    <w:rsid w:val="00EE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4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3B4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d"/>
    <w:uiPriority w:val="39"/>
    <w:rsid w:val="0013066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39"/>
    <w:rsid w:val="0013066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FB4D6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454763549">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597052204">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8"/>
          <c:y val="0"/>
          <c:w val="0.50108008181705188"/>
          <c:h val="0.99537037037037035"/>
        </c:manualLayout>
      </c:layout>
      <c:barChart>
        <c:barDir val="bar"/>
        <c:grouping val="clustered"/>
        <c:ser>
          <c:idx val="0"/>
          <c:order val="0"/>
          <c:tx>
            <c:strRef>
              <c:f>Лист1!$B$1</c:f>
              <c:strCache>
                <c:ptCount val="1"/>
                <c:pt idx="0">
                  <c:v>Ряд 1</c:v>
                </c:pt>
              </c:strCache>
            </c:strRef>
          </c:tx>
          <c:spPr>
            <a:solidFill>
              <a:srgbClr val="4F81BD"/>
            </a:solidFill>
            <a:ln>
              <a:noFill/>
            </a:ln>
            <a:effectLst/>
          </c:spPr>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МОУ Лицей №1</c:v>
                </c:pt>
                <c:pt idx="1">
                  <c:v>МБДОУ «Детский сад №27»</c:v>
                </c:pt>
                <c:pt idx="2">
                  <c:v>МБОУ «Средняя школа №8»</c:v>
                </c:pt>
                <c:pt idx="3">
                  <c:v>МБДОУ «Детский сад №33»</c:v>
                </c:pt>
                <c:pt idx="4">
                  <c:v>МБДОУ «Детский сад №37»</c:v>
                </c:pt>
                <c:pt idx="5">
                  <c:v>МАОУ «Школа №17»</c:v>
                </c:pt>
                <c:pt idx="6">
                  <c:v>МБУ ДО «Центр творчества и развития «Планета талантов»</c:v>
                </c:pt>
                <c:pt idx="7">
                  <c:v>МБДОУ «Детский сад №50»</c:v>
                </c:pt>
                <c:pt idx="8">
                  <c:v>МБДОУ «Детский сад №39»</c:v>
                </c:pt>
                <c:pt idx="9">
                  <c:v>МБДОУ «Детский сад №10»</c:v>
                </c:pt>
                <c:pt idx="10">
                  <c:v>МБОУ «Средняя школа №4»</c:v>
                </c:pt>
                <c:pt idx="11">
                  <c:v>МБДОУ «Детский сад №31»</c:v>
                </c:pt>
                <c:pt idx="12">
                  <c:v>МБДОУ «Детский сад №48»</c:v>
                </c:pt>
                <c:pt idx="13">
                  <c:v>МБОУ «Средняя школа №11»</c:v>
                </c:pt>
                <c:pt idx="14">
                  <c:v>МБДОУ «Детский сад №36»</c:v>
                </c:pt>
              </c:strCache>
            </c:strRef>
          </c:cat>
          <c:val>
            <c:numRef>
              <c:f>Лист1!$B$2:$B$16</c:f>
              <c:numCache>
                <c:formatCode>General</c:formatCode>
                <c:ptCount val="15"/>
                <c:pt idx="0">
                  <c:v>96.22</c:v>
                </c:pt>
                <c:pt idx="1">
                  <c:v>95.78</c:v>
                </c:pt>
                <c:pt idx="2">
                  <c:v>94.82</c:v>
                </c:pt>
                <c:pt idx="3">
                  <c:v>94.42</c:v>
                </c:pt>
                <c:pt idx="4">
                  <c:v>94.34</c:v>
                </c:pt>
                <c:pt idx="5">
                  <c:v>93.179999999999978</c:v>
                </c:pt>
                <c:pt idx="6">
                  <c:v>93.04</c:v>
                </c:pt>
                <c:pt idx="7">
                  <c:v>92.58</c:v>
                </c:pt>
                <c:pt idx="8">
                  <c:v>92.32</c:v>
                </c:pt>
                <c:pt idx="9">
                  <c:v>91.52</c:v>
                </c:pt>
                <c:pt idx="10">
                  <c:v>90.88</c:v>
                </c:pt>
                <c:pt idx="11">
                  <c:v>90.38</c:v>
                </c:pt>
                <c:pt idx="12">
                  <c:v>90.22</c:v>
                </c:pt>
                <c:pt idx="13">
                  <c:v>89.98</c:v>
                </c:pt>
                <c:pt idx="14">
                  <c:v>89.740000000000023</c:v>
                </c:pt>
              </c:numCache>
            </c:numRef>
          </c:val>
          <c:extLst xmlns:c16r2="http://schemas.microsoft.com/office/drawing/2015/06/chart">
            <c:ext xmlns:c16="http://schemas.microsoft.com/office/drawing/2014/chart" uri="{C3380CC4-5D6E-409C-BE32-E72D297353CC}">
              <c16:uniqueId val="{00000000-ECF9-4C16-93E5-B9C72B42A5C6}"/>
            </c:ext>
          </c:extLst>
        </c:ser>
        <c:gapWidth val="182"/>
        <c:axId val="156712960"/>
        <c:axId val="156714496"/>
      </c:barChart>
      <c:catAx>
        <c:axId val="15671296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6714496"/>
        <c:crosses val="autoZero"/>
        <c:auto val="1"/>
        <c:lblAlgn val="ctr"/>
        <c:lblOffset val="100"/>
      </c:catAx>
      <c:valAx>
        <c:axId val="156714496"/>
        <c:scaling>
          <c:orientation val="minMax"/>
          <c:max val="97"/>
          <c:min val="88"/>
        </c:scaling>
        <c:delete val="1"/>
        <c:axPos val="t"/>
        <c:majorGridlines>
          <c:spPr>
            <a:ln w="9525" cap="flat" cmpd="sng" algn="ctr">
              <a:solidFill>
                <a:schemeClr val="tx1">
                  <a:lumMod val="15000"/>
                  <a:lumOff val="85000"/>
                </a:schemeClr>
              </a:solidFill>
              <a:round/>
            </a:ln>
            <a:effectLst/>
          </c:spPr>
        </c:majorGridlines>
        <c:numFmt formatCode="General" sourceLinked="1"/>
        <c:tickLblPos val="none"/>
        <c:crossAx val="156712960"/>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6BCE2-5568-475F-BA91-F3641A9F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45260</Words>
  <Characters>257985</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Технический</cp:lastModifiedBy>
  <cp:revision>2</cp:revision>
  <cp:lastPrinted>2020-09-03T14:02:00Z</cp:lastPrinted>
  <dcterms:created xsi:type="dcterms:W3CDTF">2024-04-01T08:29:00Z</dcterms:created>
  <dcterms:modified xsi:type="dcterms:W3CDTF">2024-04-01T08:29:00Z</dcterms:modified>
</cp:coreProperties>
</file>